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007105">
      <w:pPr>
        <w:pStyle w:val="1"/>
        <w:spacing w:line="360" w:lineRule="auto"/>
        <w:rPr>
          <w:sz w:val="32"/>
          <w:szCs w:val="32"/>
        </w:rPr>
      </w:pPr>
    </w:p>
    <w:p w:rsidR="000A1624" w:rsidRDefault="000A1624" w:rsidP="000A1624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0A1624" w:rsidRPr="000A1624" w:rsidRDefault="000A1624" w:rsidP="000A1624">
      <w:pPr>
        <w:rPr>
          <w:lang w:eastAsia="ru-RU"/>
        </w:rPr>
      </w:pPr>
    </w:p>
    <w:p w:rsidR="005E67D1" w:rsidRPr="00BF6EC0" w:rsidRDefault="000A1624" w:rsidP="000A16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F6EC0">
        <w:rPr>
          <w:rFonts w:ascii="Times New Roman" w:hAnsi="Times New Roman"/>
          <w:b/>
          <w:sz w:val="36"/>
          <w:szCs w:val="36"/>
        </w:rPr>
        <w:t>«</w:t>
      </w:r>
      <w:r w:rsidR="00BF6EC0" w:rsidRPr="00BF6EC0">
        <w:rPr>
          <w:rFonts w:ascii="Times New Roman" w:hAnsi="Times New Roman"/>
          <w:b/>
          <w:sz w:val="36"/>
          <w:szCs w:val="36"/>
        </w:rPr>
        <w:t xml:space="preserve">Участие в профилактике экстремизма и терроризма, а также в минимизация </w:t>
      </w:r>
      <w:proofErr w:type="gramStart"/>
      <w:r w:rsidR="00BF6EC0" w:rsidRPr="00BF6EC0">
        <w:rPr>
          <w:rFonts w:ascii="Times New Roman" w:hAnsi="Times New Roman"/>
          <w:b/>
          <w:sz w:val="36"/>
          <w:szCs w:val="36"/>
        </w:rPr>
        <w:t>и(</w:t>
      </w:r>
      <w:proofErr w:type="gramEnd"/>
      <w:r w:rsidR="00BF6EC0" w:rsidRPr="00BF6EC0">
        <w:rPr>
          <w:rFonts w:ascii="Times New Roman" w:hAnsi="Times New Roman"/>
          <w:b/>
          <w:sz w:val="36"/>
          <w:szCs w:val="36"/>
        </w:rPr>
        <w:t>или) ликвидация последствий их проявлений на территории муниципального образо</w:t>
      </w:r>
      <w:r w:rsidR="00F42652">
        <w:rPr>
          <w:rFonts w:ascii="Times New Roman" w:hAnsi="Times New Roman"/>
          <w:b/>
          <w:sz w:val="36"/>
          <w:szCs w:val="36"/>
        </w:rPr>
        <w:t>вания МО Литейный округ на 20</w:t>
      </w:r>
      <w:r w:rsidR="00481977">
        <w:rPr>
          <w:rFonts w:ascii="Times New Roman" w:hAnsi="Times New Roman"/>
          <w:b/>
          <w:sz w:val="36"/>
          <w:szCs w:val="36"/>
        </w:rPr>
        <w:t>21</w:t>
      </w:r>
      <w:r w:rsidR="00BF6EC0" w:rsidRPr="00BF6EC0">
        <w:rPr>
          <w:rFonts w:ascii="Times New Roman" w:hAnsi="Times New Roman"/>
          <w:b/>
          <w:sz w:val="36"/>
          <w:szCs w:val="36"/>
        </w:rPr>
        <w:t xml:space="preserve"> год</w:t>
      </w:r>
      <w:r w:rsidRPr="00BF6EC0">
        <w:rPr>
          <w:rFonts w:ascii="Times New Roman" w:hAnsi="Times New Roman"/>
          <w:b/>
          <w:sz w:val="36"/>
          <w:szCs w:val="36"/>
        </w:rPr>
        <w:t>»</w:t>
      </w:r>
    </w:p>
    <w:p w:rsidR="009F49D8" w:rsidRPr="00137238" w:rsidRDefault="009F49D8" w:rsidP="009F49D8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</w:p>
    <w:p w:rsidR="00FC0103" w:rsidRPr="00BF6EC0" w:rsidRDefault="00FC0103" w:rsidP="009F49D8">
      <w:pPr>
        <w:jc w:val="center"/>
        <w:rPr>
          <w:sz w:val="36"/>
          <w:szCs w:val="36"/>
        </w:rPr>
      </w:pPr>
    </w:p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 w:rsidP="000A1624"/>
    <w:p w:rsidR="00BF6EC0" w:rsidRDefault="00BF6EC0" w:rsidP="000A16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105" w:rsidRDefault="00007105" w:rsidP="000A16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0F07" w:rsidRDefault="00E00F07" w:rsidP="00E00F07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№ 1</w:t>
      </w:r>
    </w:p>
    <w:p w:rsidR="00E00F07" w:rsidRDefault="00E00F07" w:rsidP="00E00F07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Постановлению МА </w:t>
      </w:r>
    </w:p>
    <w:p w:rsidR="00007105" w:rsidRDefault="00E00F07" w:rsidP="00E00F0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>от 11.11.2020 № 16</w:t>
      </w:r>
    </w:p>
    <w:p w:rsidR="000A1624" w:rsidRPr="000A1624" w:rsidRDefault="000A1624" w:rsidP="000A1624">
      <w:pPr>
        <w:jc w:val="center"/>
        <w:rPr>
          <w:rFonts w:ascii="Times New Roman" w:hAnsi="Times New Roman"/>
          <w:b/>
          <w:sz w:val="24"/>
          <w:szCs w:val="24"/>
        </w:rPr>
      </w:pPr>
      <w:r w:rsidRPr="000A1624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69"/>
        <w:gridCol w:w="7379"/>
      </w:tblGrid>
      <w:tr w:rsidR="00406961" w:rsidRPr="00406961" w:rsidTr="00F72A2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406961" w:rsidRDefault="000A1624" w:rsidP="00F426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42652" w:rsidRPr="00406961">
              <w:rPr>
                <w:rFonts w:ascii="Times New Roman" w:hAnsi="Times New Roman"/>
                <w:sz w:val="24"/>
                <w:szCs w:val="24"/>
              </w:rPr>
              <w:t>п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406961" w:rsidRDefault="00BF6EC0" w:rsidP="00AA2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экстремизма и терроризма, а также в минимизация </w:t>
            </w:r>
            <w:proofErr w:type="gramStart"/>
            <w:r w:rsidRPr="0040696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06961">
              <w:rPr>
                <w:rFonts w:ascii="Times New Roman" w:hAnsi="Times New Roman"/>
                <w:sz w:val="24"/>
                <w:szCs w:val="24"/>
              </w:rPr>
              <w:t>или) ликвидация последствий их проявлений на территории муниципального образо</w:t>
            </w:r>
            <w:r w:rsidR="00F42652" w:rsidRPr="00406961">
              <w:rPr>
                <w:rFonts w:ascii="Times New Roman" w:hAnsi="Times New Roman"/>
                <w:sz w:val="24"/>
                <w:szCs w:val="24"/>
              </w:rPr>
              <w:t>вания МО Литейный округ  на 20</w:t>
            </w:r>
            <w:r w:rsidR="00AA28E7">
              <w:rPr>
                <w:rFonts w:ascii="Times New Roman" w:hAnsi="Times New Roman"/>
                <w:sz w:val="24"/>
                <w:szCs w:val="24"/>
              </w:rPr>
              <w:t>21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06961" w:rsidRPr="00406961" w:rsidTr="00F72A2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406961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Обоснование для принятия решения о разработке Программы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406961" w:rsidRDefault="000A1624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F2750A" w:rsidRPr="00406961" w:rsidRDefault="000A1624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№420-79 «Об организации местного самоуправления в Санкт-Петербурге»,</w:t>
            </w:r>
          </w:p>
          <w:p w:rsidR="000A1624" w:rsidRPr="00406961" w:rsidRDefault="00F2750A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Федеральный закон от 25.07.2002 № 114-ФЗ «О противодействии экстремистской деятельности»,</w:t>
            </w:r>
            <w:r w:rsidR="000A1624" w:rsidRPr="0040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624" w:rsidRPr="00406961" w:rsidRDefault="000A1624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</w:t>
            </w:r>
            <w:r w:rsidR="003B46F1">
              <w:rPr>
                <w:rFonts w:ascii="Times New Roman" w:hAnsi="Times New Roman"/>
                <w:sz w:val="24"/>
                <w:szCs w:val="24"/>
              </w:rPr>
              <w:t>ного округа Литейный округ от 22.11.2018 г. №32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406961" w:rsidRPr="00406961" w:rsidTr="00F72A2E"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406961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406961" w:rsidRDefault="000A1624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округ.</w:t>
            </w:r>
          </w:p>
        </w:tc>
      </w:tr>
      <w:tr w:rsidR="00406961" w:rsidRPr="00406961" w:rsidTr="00F72A2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406961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406961" w:rsidRDefault="00BF6EC0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0A1624" w:rsidRPr="00406961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0A1624" w:rsidRPr="00406961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0A1624" w:rsidRPr="00406961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406961" w:rsidRPr="00406961" w:rsidTr="00F72A2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52" w:rsidRPr="00406961" w:rsidRDefault="00F42652" w:rsidP="0052083D">
            <w:pPr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Сроки реализации п</w:t>
            </w:r>
            <w:r w:rsidRPr="00406961">
              <w:rPr>
                <w:rFonts w:ascii="Times New Roman" w:hAnsi="Times New Roman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52" w:rsidRPr="00406961" w:rsidRDefault="00F42652" w:rsidP="00A6667F">
            <w:pPr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20</w:t>
            </w:r>
            <w:r w:rsidR="00A6667F">
              <w:rPr>
                <w:rFonts w:ascii="Times New Roman" w:hAnsi="Times New Roman"/>
                <w:sz w:val="24"/>
                <w:szCs w:val="24"/>
              </w:rPr>
              <w:t>21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06961" w:rsidRPr="00406961" w:rsidTr="00F72A2E">
        <w:tc>
          <w:tcPr>
            <w:tcW w:w="2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652" w:rsidRPr="00406961" w:rsidRDefault="00F42652" w:rsidP="00EF27F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pacing w:val="-1"/>
                <w:sz w:val="24"/>
                <w:szCs w:val="24"/>
              </w:rPr>
              <w:t>Основные цели п</w:t>
            </w:r>
            <w:r w:rsidRPr="00406961">
              <w:rPr>
                <w:rFonts w:ascii="Times New Roman" w:hAnsi="Times New Roman"/>
                <w:spacing w:val="1"/>
                <w:sz w:val="24"/>
                <w:szCs w:val="24"/>
              </w:rPr>
              <w:t>рограммы и задачи программы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0478" w:rsidRPr="00406961" w:rsidRDefault="003E0478" w:rsidP="00EF27F8">
            <w:pPr>
              <w:shd w:val="clear" w:color="auto" w:fill="FFFFFF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Цели:</w:t>
            </w:r>
          </w:p>
          <w:p w:rsidR="00EF27F8" w:rsidRPr="00406961" w:rsidRDefault="00AD4DA2" w:rsidP="00AD4DA2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минимизация проявлений терроризма и экстремизма во всех его формах проявления</w:t>
            </w:r>
            <w:r w:rsidR="00EF27F8"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;</w:t>
            </w:r>
          </w:p>
          <w:p w:rsidR="003E0478" w:rsidRPr="00406961" w:rsidRDefault="00EF27F8" w:rsidP="00AD4DA2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защита личности, общества и государства от террористических актов и иных проявлений терроризма;</w:t>
            </w:r>
          </w:p>
          <w:p w:rsidR="00EF27F8" w:rsidRPr="00406961" w:rsidRDefault="00EF27F8" w:rsidP="00AD4DA2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защита прав и свобод человека и гражданина, основ конституционного строя, обеспечения целостности и безопасности Российской Федерации.</w:t>
            </w:r>
          </w:p>
          <w:p w:rsidR="003E0478" w:rsidRPr="00406961" w:rsidRDefault="003E0478" w:rsidP="00EF2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ru-RU"/>
              </w:rPr>
            </w:pPr>
          </w:p>
          <w:p w:rsidR="003E0478" w:rsidRPr="00406961" w:rsidRDefault="00EF27F8" w:rsidP="00EF2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Задачи</w:t>
            </w:r>
            <w:r w:rsidR="003E0478"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:</w:t>
            </w:r>
          </w:p>
          <w:p w:rsidR="00EF27F8" w:rsidRPr="00406961" w:rsidRDefault="00EF27F8" w:rsidP="003E0478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информирование и консультирование жителей муниципальных образований по вопросам профилактики правонарушений на территории муниципальных образований;</w:t>
            </w:r>
          </w:p>
          <w:p w:rsidR="00EF27F8" w:rsidRPr="00406961" w:rsidRDefault="00EF27F8" w:rsidP="003E0478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</w:p>
          <w:p w:rsidR="00EF27F8" w:rsidRPr="00406961" w:rsidRDefault="00EF27F8" w:rsidP="003E0478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разработка мер и осуществление профилактических </w:t>
            </w: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lastRenderedPageBreak/>
              <w:t>мероприятий по противодействию</w:t>
            </w:r>
            <w:r w:rsidR="00564938"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 экстремизму и терроризму</w:t>
            </w: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;</w:t>
            </w:r>
          </w:p>
          <w:p w:rsidR="00AD4DA2" w:rsidRPr="00406961" w:rsidRDefault="00EF27F8" w:rsidP="00F5084E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961">
              <w:rPr>
                <w:rFonts w:ascii="Times New Roman" w:hAnsi="Times New Roman"/>
                <w:sz w:val="24"/>
                <w:szCs w:val="16"/>
                <w:lang w:eastAsia="ru-RU"/>
              </w:rPr>
              <w:t>выявление и устранение причин и условий, способствующих возникновению и распространению терроризма.</w:t>
            </w:r>
          </w:p>
          <w:p w:rsidR="00F5084E" w:rsidRPr="00406961" w:rsidRDefault="00F5084E" w:rsidP="00F5084E">
            <w:pPr>
              <w:pStyle w:val="a9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961" w:rsidRPr="00406961" w:rsidTr="00F72A2E"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52" w:rsidRPr="00406961" w:rsidRDefault="00F42652" w:rsidP="00F42652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  <w:r w:rsidRPr="00406961">
              <w:rPr>
                <w:rFonts w:ascii="Times New Roman" w:hAnsi="Times New Roman" w:cs="Times New Roman"/>
                <w:sz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652" w:rsidRPr="00406961" w:rsidRDefault="00EF27F8" w:rsidP="00C909AD">
            <w:pPr>
              <w:autoSpaceDE w:val="0"/>
              <w:snapToGrid w:val="0"/>
              <w:spacing w:after="0" w:line="0" w:lineRule="atLeast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06961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Организация и проведение мероприятий, посвященных вопросам профилактики правонарушений, </w:t>
            </w:r>
            <w:r w:rsidRPr="004069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противодействию терроризму и экстремизму, а также защите жизни граждан, проживающих на территории муниципального образования.</w:t>
            </w:r>
          </w:p>
          <w:p w:rsidR="00EF27F8" w:rsidRPr="00406961" w:rsidRDefault="00EF27F8" w:rsidP="00C909AD">
            <w:pPr>
              <w:autoSpaceDE w:val="0"/>
              <w:snapToGrid w:val="0"/>
              <w:spacing w:after="0" w:line="0" w:lineRule="atLeas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C909AD" w:rsidRPr="004069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жителей по вопросам профилактики экстремизма и терроризма на территории округа.</w:t>
            </w:r>
          </w:p>
        </w:tc>
      </w:tr>
      <w:tr w:rsidR="00406961" w:rsidRPr="00406961" w:rsidTr="00F72A2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52" w:rsidRPr="00406961" w:rsidRDefault="00F42652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52" w:rsidRPr="00406961" w:rsidRDefault="00F42652" w:rsidP="001C263B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Показатели:</w:t>
            </w:r>
          </w:p>
          <w:p w:rsidR="00F42652" w:rsidRPr="00406961" w:rsidRDefault="00F42652" w:rsidP="00E716E5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мероприятий, направленных на профилактику </w:t>
            </w:r>
            <w:r w:rsidRPr="00406961">
              <w:rPr>
                <w:rFonts w:ascii="Times New Roman" w:hAnsi="Times New Roman" w:cs="Times New Roman"/>
                <w:sz w:val="24"/>
                <w:szCs w:val="24"/>
              </w:rPr>
              <w:t>экстремизма и терроризма</w:t>
            </w:r>
            <w:r w:rsidRPr="00406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(% отношение от запланированного количества).</w:t>
            </w:r>
          </w:p>
        </w:tc>
      </w:tr>
      <w:tr w:rsidR="00406961" w:rsidRPr="00406961" w:rsidTr="00F72A2E">
        <w:trPr>
          <w:trHeight w:val="988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52" w:rsidRPr="00406961" w:rsidRDefault="00F42652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7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52" w:rsidRPr="00406961" w:rsidRDefault="0009161F" w:rsidP="00F42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  <w:r w:rsidR="00A6667F">
              <w:rPr>
                <w:rFonts w:ascii="Times New Roman" w:hAnsi="Times New Roman"/>
                <w:sz w:val="24"/>
                <w:szCs w:val="24"/>
              </w:rPr>
              <w:t xml:space="preserve">       тыс</w:t>
            </w:r>
            <w:r w:rsidR="00F42652" w:rsidRPr="00406961">
              <w:rPr>
                <w:rFonts w:ascii="Times New Roman" w:hAnsi="Times New Roman"/>
                <w:sz w:val="24"/>
                <w:szCs w:val="24"/>
              </w:rPr>
              <w:t>. руб. из средств бюджета МО Литейный округ, в том числе:</w:t>
            </w:r>
          </w:p>
          <w:p w:rsidR="00F42652" w:rsidRPr="00406961" w:rsidRDefault="00F42652" w:rsidP="00A6667F">
            <w:pPr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20</w:t>
            </w:r>
            <w:r w:rsidR="00A6667F">
              <w:rPr>
                <w:rFonts w:ascii="Times New Roman" w:hAnsi="Times New Roman"/>
                <w:sz w:val="24"/>
                <w:szCs w:val="24"/>
              </w:rPr>
              <w:t>21</w:t>
            </w:r>
            <w:r w:rsidR="00B156C9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09161F">
              <w:rPr>
                <w:rFonts w:ascii="Times New Roman" w:hAnsi="Times New Roman"/>
                <w:sz w:val="24"/>
                <w:szCs w:val="24"/>
              </w:rPr>
              <w:t>100,0</w:t>
            </w:r>
            <w:r w:rsidR="00B15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406961" w:rsidRPr="00406961" w:rsidTr="00F72A2E"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52" w:rsidRPr="00406961" w:rsidRDefault="00F42652" w:rsidP="00F426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52" w:rsidRPr="00406961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      </w:r>
          </w:p>
          <w:p w:rsidR="00F42652" w:rsidRPr="00406961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F42652" w:rsidRPr="00406961" w:rsidRDefault="00C909AD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 w:rsidR="00F42652" w:rsidRPr="00406961">
              <w:rPr>
                <w:rFonts w:ascii="Times New Roman" w:hAnsi="Times New Roman"/>
                <w:sz w:val="24"/>
                <w:szCs w:val="24"/>
              </w:rPr>
              <w:t xml:space="preserve"> культуры толерантности;</w:t>
            </w:r>
          </w:p>
          <w:p w:rsidR="00F42652" w:rsidRPr="00406961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 xml:space="preserve">формирование у жителей округа неприятия теории насилия и идей </w:t>
            </w:r>
            <w:r w:rsidR="00C909AD" w:rsidRPr="00406961">
              <w:rPr>
                <w:rFonts w:ascii="Times New Roman" w:hAnsi="Times New Roman"/>
                <w:sz w:val="24"/>
                <w:szCs w:val="24"/>
              </w:rPr>
              <w:t xml:space="preserve">экстремизма и 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>терроризма;</w:t>
            </w:r>
          </w:p>
          <w:p w:rsidR="00F42652" w:rsidRPr="00406961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недопущение экстремистских настроений среди молодежи;</w:t>
            </w:r>
          </w:p>
          <w:p w:rsidR="00F42652" w:rsidRPr="00406961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воспитание у населения позитивных ценностей и установок на уважение, принятие и понимание богатого многообразий культур народов, населяющих СПб, их традиций и этнических ценностей, укрепление толерантности.</w:t>
            </w:r>
          </w:p>
        </w:tc>
      </w:tr>
      <w:tr w:rsidR="00406961" w:rsidRPr="00406961" w:rsidTr="00F72A2E"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52" w:rsidRPr="00406961" w:rsidRDefault="00F42652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hAnsi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7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52" w:rsidRPr="00406961" w:rsidRDefault="00F42652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6961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406961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406961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0A1624" w:rsidRPr="000A1624" w:rsidRDefault="000A1624" w:rsidP="000A1624">
      <w:pPr>
        <w:ind w:left="-1080"/>
        <w:jc w:val="center"/>
        <w:rPr>
          <w:rFonts w:ascii="Times New Roman" w:hAnsi="Times New Roman"/>
          <w:sz w:val="24"/>
          <w:szCs w:val="24"/>
        </w:rPr>
      </w:pPr>
    </w:p>
    <w:p w:rsidR="00E00F07" w:rsidRDefault="00E00F07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00F07" w:rsidRDefault="00E00F07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00F07" w:rsidRDefault="00E00F07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00F07" w:rsidRDefault="00E00F07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00F07" w:rsidRDefault="00E00F07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00F07" w:rsidRDefault="00E00F07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00F07" w:rsidRDefault="00E00F07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00F07" w:rsidRDefault="00E00F07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00F07" w:rsidRDefault="00E00F07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00F07" w:rsidRDefault="00E00F07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00F07" w:rsidRDefault="00E00F07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B80699" w:rsidRPr="003E0478" w:rsidRDefault="00C909AD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</w:pPr>
      <w:r w:rsidRPr="003E0478"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  <w:t xml:space="preserve">Основные </w:t>
      </w:r>
      <w:r w:rsidR="006E10E1" w:rsidRPr="003E0478"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  <w:t>мероприятия</w:t>
      </w:r>
      <w:r w:rsidRPr="003E0478">
        <w:rPr>
          <w:rFonts w:ascii="Times New Roman" w:eastAsia="Calibri" w:hAnsi="Times New Roman"/>
          <w:b/>
          <w:smallCaps/>
          <w:color w:val="000000"/>
          <w:sz w:val="24"/>
          <w:szCs w:val="24"/>
          <w:shd w:val="clear" w:color="auto" w:fill="FFFFFF"/>
        </w:rPr>
        <w:t xml:space="preserve"> Программы</w:t>
      </w:r>
    </w:p>
    <w:p w:rsidR="000A1624" w:rsidRPr="000A1624" w:rsidRDefault="000A1624" w:rsidP="00B80699">
      <w:pPr>
        <w:spacing w:after="0" w:line="240" w:lineRule="auto"/>
        <w:ind w:left="-709" w:firstLine="425"/>
        <w:jc w:val="both"/>
        <w:rPr>
          <w:rFonts w:ascii="Times New Roman" w:eastAsia="BatangChe" w:hAnsi="Times New Roman"/>
          <w:b/>
          <w:sz w:val="24"/>
          <w:szCs w:val="18"/>
        </w:rPr>
      </w:pPr>
    </w:p>
    <w:tbl>
      <w:tblPr>
        <w:tblStyle w:val="aa"/>
        <w:tblW w:w="10348" w:type="dxa"/>
        <w:tblInd w:w="-601" w:type="dxa"/>
        <w:tblLook w:val="04A0" w:firstRow="1" w:lastRow="0" w:firstColumn="1" w:lastColumn="0" w:noHBand="0" w:noVBand="1"/>
      </w:tblPr>
      <w:tblGrid>
        <w:gridCol w:w="701"/>
        <w:gridCol w:w="4169"/>
        <w:gridCol w:w="1799"/>
        <w:gridCol w:w="1857"/>
        <w:gridCol w:w="1822"/>
      </w:tblGrid>
      <w:tr w:rsidR="00406961" w:rsidRPr="00406961" w:rsidTr="0009161F">
        <w:trPr>
          <w:trHeight w:val="639"/>
        </w:trPr>
        <w:tc>
          <w:tcPr>
            <w:tcW w:w="701" w:type="dxa"/>
            <w:vAlign w:val="center"/>
          </w:tcPr>
          <w:p w:rsidR="000636C0" w:rsidRPr="00406961" w:rsidRDefault="000636C0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6961">
              <w:rPr>
                <w:rFonts w:ascii="Times New Roman" w:hAnsi="Times New Roman"/>
                <w:b/>
                <w:i/>
              </w:rPr>
              <w:t>№</w:t>
            </w:r>
          </w:p>
          <w:p w:rsidR="000636C0" w:rsidRPr="00406961" w:rsidRDefault="000636C0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6961"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4169" w:type="dxa"/>
            <w:vAlign w:val="center"/>
          </w:tcPr>
          <w:p w:rsidR="000636C0" w:rsidRPr="00406961" w:rsidRDefault="000636C0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6961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799" w:type="dxa"/>
            <w:vAlign w:val="center"/>
          </w:tcPr>
          <w:p w:rsidR="000636C0" w:rsidRPr="00406961" w:rsidRDefault="000636C0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6961">
              <w:rPr>
                <w:rFonts w:ascii="Times New Roman" w:hAnsi="Times New Roman"/>
                <w:b/>
                <w:i/>
              </w:rPr>
              <w:t>Время проведения</w:t>
            </w:r>
          </w:p>
        </w:tc>
        <w:tc>
          <w:tcPr>
            <w:tcW w:w="1857" w:type="dxa"/>
            <w:vAlign w:val="center"/>
          </w:tcPr>
          <w:p w:rsidR="000636C0" w:rsidRPr="00406961" w:rsidRDefault="000636C0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6961">
              <w:rPr>
                <w:rFonts w:ascii="Times New Roman" w:hAnsi="Times New Roman"/>
                <w:b/>
                <w:i/>
              </w:rPr>
              <w:t>Объем финансирования</w:t>
            </w:r>
          </w:p>
          <w:p w:rsidR="000636C0" w:rsidRPr="00406961" w:rsidRDefault="000636C0" w:rsidP="00E716E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22" w:type="dxa"/>
            <w:vAlign w:val="center"/>
          </w:tcPr>
          <w:p w:rsidR="000636C0" w:rsidRPr="00406961" w:rsidRDefault="000636C0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6961">
              <w:rPr>
                <w:rFonts w:ascii="Times New Roman" w:hAnsi="Times New Roman"/>
                <w:b/>
                <w:i/>
              </w:rPr>
              <w:t>Количество участников</w:t>
            </w:r>
          </w:p>
        </w:tc>
      </w:tr>
      <w:tr w:rsidR="00A10B07" w:rsidRPr="00406961" w:rsidTr="0009161F">
        <w:trPr>
          <w:trHeight w:val="1290"/>
        </w:trPr>
        <w:tc>
          <w:tcPr>
            <w:tcW w:w="701" w:type="dxa"/>
            <w:vAlign w:val="center"/>
          </w:tcPr>
          <w:p w:rsidR="00A10B07" w:rsidRPr="00406961" w:rsidRDefault="00A10B07" w:rsidP="00E26E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69" w:type="dxa"/>
            <w:vAlign w:val="center"/>
          </w:tcPr>
          <w:p w:rsidR="00A10B07" w:rsidRPr="00406961" w:rsidRDefault="0009161F" w:rsidP="00E26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  мероприятий для жителей округа по профилактике экстремизма и терроризма</w:t>
            </w:r>
          </w:p>
        </w:tc>
        <w:tc>
          <w:tcPr>
            <w:tcW w:w="1799" w:type="dxa"/>
            <w:vAlign w:val="center"/>
          </w:tcPr>
          <w:p w:rsidR="00A10B07" w:rsidRPr="00406961" w:rsidRDefault="0009161F" w:rsidP="00E26E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</w:t>
            </w:r>
            <w:r w:rsidR="00E00F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апрель,</w:t>
            </w:r>
            <w:r w:rsidR="00E00F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сентябрь, октябрь,</w:t>
            </w:r>
            <w:r w:rsidR="00E00F07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декабрь.</w:t>
            </w:r>
          </w:p>
        </w:tc>
        <w:tc>
          <w:tcPr>
            <w:tcW w:w="1857" w:type="dxa"/>
            <w:vAlign w:val="center"/>
          </w:tcPr>
          <w:p w:rsidR="00A10B07" w:rsidRPr="00406961" w:rsidRDefault="0009161F" w:rsidP="00E26E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822" w:type="dxa"/>
            <w:vAlign w:val="center"/>
          </w:tcPr>
          <w:p w:rsidR="00A10B07" w:rsidRPr="00406961" w:rsidRDefault="0009161F" w:rsidP="00E26E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A10B07" w:rsidRPr="00406961" w:rsidTr="0009161F">
        <w:trPr>
          <w:trHeight w:val="1290"/>
        </w:trPr>
        <w:tc>
          <w:tcPr>
            <w:tcW w:w="701" w:type="dxa"/>
            <w:vAlign w:val="center"/>
          </w:tcPr>
          <w:p w:rsidR="00A10B07" w:rsidRPr="00406961" w:rsidRDefault="00A10B07" w:rsidP="00E26E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69" w:type="dxa"/>
            <w:vAlign w:val="center"/>
          </w:tcPr>
          <w:p w:rsidR="00A10B07" w:rsidRPr="00406961" w:rsidRDefault="00A10B07" w:rsidP="00E716E5">
            <w:pPr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Приобретение печатной продукции по профилактике экстремизма и терроризма:</w:t>
            </w:r>
          </w:p>
          <w:p w:rsidR="00A10B07" w:rsidRPr="00406961" w:rsidRDefault="00A10B07" w:rsidP="00B156C9">
            <w:pPr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 xml:space="preserve">- </w:t>
            </w:r>
            <w:proofErr w:type="spellStart"/>
            <w:r w:rsidRPr="00406961">
              <w:rPr>
                <w:rFonts w:ascii="Times New Roman" w:hAnsi="Times New Roman"/>
              </w:rPr>
              <w:t>евробуклет</w:t>
            </w:r>
            <w:proofErr w:type="spellEnd"/>
            <w:r w:rsidRPr="00406961">
              <w:rPr>
                <w:rFonts w:ascii="Times New Roman" w:hAnsi="Times New Roman"/>
              </w:rPr>
              <w:t xml:space="preserve"> (тираж </w:t>
            </w:r>
            <w:r>
              <w:rPr>
                <w:rFonts w:ascii="Times New Roman" w:hAnsi="Times New Roman"/>
              </w:rPr>
              <w:t>5</w:t>
            </w:r>
            <w:r w:rsidRPr="00406961">
              <w:rPr>
                <w:rFonts w:ascii="Times New Roman" w:hAnsi="Times New Roman"/>
              </w:rPr>
              <w:t>00 экз.)</w:t>
            </w:r>
          </w:p>
        </w:tc>
        <w:tc>
          <w:tcPr>
            <w:tcW w:w="1799" w:type="dxa"/>
            <w:vAlign w:val="center"/>
          </w:tcPr>
          <w:p w:rsidR="00A10B07" w:rsidRPr="00406961" w:rsidRDefault="0009161F" w:rsidP="004069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57" w:type="dxa"/>
            <w:vAlign w:val="center"/>
          </w:tcPr>
          <w:p w:rsidR="00A10B07" w:rsidRPr="00406961" w:rsidRDefault="0009161F" w:rsidP="004069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22" w:type="dxa"/>
            <w:vAlign w:val="center"/>
          </w:tcPr>
          <w:p w:rsidR="00A10B07" w:rsidRPr="00406961" w:rsidRDefault="00A10B07" w:rsidP="00406961">
            <w:pPr>
              <w:jc w:val="center"/>
              <w:rPr>
                <w:rFonts w:ascii="Times New Roman" w:hAnsi="Times New Roman"/>
              </w:rPr>
            </w:pPr>
          </w:p>
        </w:tc>
      </w:tr>
      <w:tr w:rsidR="00A10B07" w:rsidRPr="00406961" w:rsidTr="0009161F">
        <w:trPr>
          <w:trHeight w:val="639"/>
        </w:trPr>
        <w:tc>
          <w:tcPr>
            <w:tcW w:w="701" w:type="dxa"/>
            <w:vAlign w:val="center"/>
          </w:tcPr>
          <w:p w:rsidR="00A10B07" w:rsidRPr="00406961" w:rsidRDefault="0009161F" w:rsidP="00E26E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9" w:type="dxa"/>
            <w:vAlign w:val="center"/>
          </w:tcPr>
          <w:p w:rsidR="00A10B07" w:rsidRPr="00406961" w:rsidRDefault="00A10B07" w:rsidP="00E716E5">
            <w:pPr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Подготовка и публикация в муниципальной газете информационных материалов, отражающих социальную опасность экстремизма и терроризма в современном обществе</w:t>
            </w:r>
          </w:p>
        </w:tc>
        <w:tc>
          <w:tcPr>
            <w:tcW w:w="1799" w:type="dxa"/>
            <w:vAlign w:val="center"/>
          </w:tcPr>
          <w:p w:rsidR="00A10B07" w:rsidRPr="00406961" w:rsidRDefault="00A10B07" w:rsidP="00406961">
            <w:pPr>
              <w:jc w:val="center"/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57" w:type="dxa"/>
            <w:vAlign w:val="center"/>
          </w:tcPr>
          <w:p w:rsidR="00A10B07" w:rsidRPr="00406961" w:rsidRDefault="00A10B07" w:rsidP="00406961">
            <w:pPr>
              <w:jc w:val="center"/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0,0</w:t>
            </w:r>
          </w:p>
        </w:tc>
        <w:tc>
          <w:tcPr>
            <w:tcW w:w="1822" w:type="dxa"/>
            <w:vAlign w:val="center"/>
          </w:tcPr>
          <w:p w:rsidR="00A10B07" w:rsidRPr="00406961" w:rsidRDefault="00A10B07" w:rsidP="00406961">
            <w:pPr>
              <w:jc w:val="center"/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Согласно тиражу СМИ</w:t>
            </w:r>
          </w:p>
        </w:tc>
      </w:tr>
      <w:tr w:rsidR="00A10B07" w:rsidRPr="00406961" w:rsidTr="0009161F">
        <w:trPr>
          <w:trHeight w:val="4019"/>
        </w:trPr>
        <w:tc>
          <w:tcPr>
            <w:tcW w:w="701" w:type="dxa"/>
            <w:vAlign w:val="center"/>
          </w:tcPr>
          <w:p w:rsidR="00A10B07" w:rsidRPr="00406961" w:rsidRDefault="0009161F" w:rsidP="00E71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9" w:type="dxa"/>
            <w:vAlign w:val="center"/>
          </w:tcPr>
          <w:p w:rsidR="00A10B07" w:rsidRPr="00406961" w:rsidRDefault="00A10B07" w:rsidP="00E716E5">
            <w:pPr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Организационные мероприятия:</w:t>
            </w:r>
          </w:p>
          <w:p w:rsidR="00A10B07" w:rsidRPr="00406961" w:rsidRDefault="00A10B07" w:rsidP="00E716E5">
            <w:pPr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1. Участие специалистов МА и депутатов МС при рассмотрении вопросов профилактики терроризма и экстремизма на заседаниях антитеррористической комиссии при администрации Центрального района.</w:t>
            </w:r>
          </w:p>
          <w:p w:rsidR="00A10B07" w:rsidRPr="00406961" w:rsidRDefault="00A10B07" w:rsidP="00F72A2E">
            <w:pPr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2. Выявление в ходе повседневной работы структурных подразделений фактов распространения информационных материалов экстремистского характера. Незамедлительное уведомление о данных фактах районной прокуратуры и УМВД района</w:t>
            </w:r>
          </w:p>
        </w:tc>
        <w:tc>
          <w:tcPr>
            <w:tcW w:w="1799" w:type="dxa"/>
            <w:vAlign w:val="center"/>
          </w:tcPr>
          <w:p w:rsidR="00A10B07" w:rsidRPr="00406961" w:rsidRDefault="00A10B07" w:rsidP="00406961">
            <w:pPr>
              <w:jc w:val="center"/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57" w:type="dxa"/>
            <w:vAlign w:val="center"/>
          </w:tcPr>
          <w:p w:rsidR="00A10B07" w:rsidRPr="00406961" w:rsidRDefault="00A10B07" w:rsidP="00406961">
            <w:pPr>
              <w:jc w:val="center"/>
              <w:rPr>
                <w:rFonts w:ascii="Times New Roman" w:hAnsi="Times New Roman"/>
              </w:rPr>
            </w:pPr>
            <w:r w:rsidRPr="00406961">
              <w:rPr>
                <w:rFonts w:ascii="Times New Roman" w:hAnsi="Times New Roman"/>
              </w:rPr>
              <w:t>0,0</w:t>
            </w:r>
          </w:p>
        </w:tc>
        <w:tc>
          <w:tcPr>
            <w:tcW w:w="1822" w:type="dxa"/>
            <w:vAlign w:val="center"/>
          </w:tcPr>
          <w:p w:rsidR="00A10B07" w:rsidRPr="00406961" w:rsidRDefault="00A10B07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06961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A10B07" w:rsidRPr="00E716E5" w:rsidTr="0009161F">
        <w:trPr>
          <w:trHeight w:val="639"/>
        </w:trPr>
        <w:tc>
          <w:tcPr>
            <w:tcW w:w="701" w:type="dxa"/>
            <w:vAlign w:val="center"/>
          </w:tcPr>
          <w:p w:rsidR="00A10B07" w:rsidRPr="00E716E5" w:rsidRDefault="00A10B07" w:rsidP="004069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8" w:type="dxa"/>
            <w:gridSpan w:val="2"/>
            <w:vAlign w:val="center"/>
          </w:tcPr>
          <w:p w:rsidR="00A10B07" w:rsidRPr="00E716E5" w:rsidRDefault="00A10B07" w:rsidP="00E716E5">
            <w:pPr>
              <w:rPr>
                <w:rFonts w:ascii="Times New Roman" w:hAnsi="Times New Roman"/>
                <w:b/>
              </w:rPr>
            </w:pPr>
            <w:r w:rsidRPr="00E716E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57" w:type="dxa"/>
            <w:vAlign w:val="center"/>
          </w:tcPr>
          <w:p w:rsidR="00A10B07" w:rsidRPr="00E716E5" w:rsidRDefault="0009161F" w:rsidP="00641D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822" w:type="dxa"/>
            <w:vAlign w:val="center"/>
          </w:tcPr>
          <w:p w:rsidR="00A10B07" w:rsidRPr="00E716E5" w:rsidRDefault="00A10B07" w:rsidP="0040696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/>
    <w:sectPr w:rsidR="000A162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EA" w:rsidRDefault="007D7DEA" w:rsidP="00A31D91">
      <w:pPr>
        <w:spacing w:after="0" w:line="240" w:lineRule="auto"/>
      </w:pPr>
      <w:r>
        <w:separator/>
      </w:r>
    </w:p>
  </w:endnote>
  <w:endnote w:type="continuationSeparator" w:id="0">
    <w:p w:rsidR="007D7DEA" w:rsidRDefault="007D7DEA" w:rsidP="00A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EA" w:rsidRDefault="007D7DEA" w:rsidP="00A31D91">
      <w:pPr>
        <w:spacing w:after="0" w:line="240" w:lineRule="auto"/>
      </w:pPr>
      <w:r>
        <w:separator/>
      </w:r>
    </w:p>
  </w:footnote>
  <w:footnote w:type="continuationSeparator" w:id="0">
    <w:p w:rsidR="007D7DEA" w:rsidRDefault="007D7DEA" w:rsidP="00A3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91" w:rsidRDefault="00A31D91" w:rsidP="00A31D91">
    <w:pPr>
      <w:pStyle w:val="ab"/>
      <w:tabs>
        <w:tab w:val="clear" w:pos="4677"/>
        <w:tab w:val="clear" w:pos="9355"/>
        <w:tab w:val="left" w:pos="6938"/>
      </w:tabs>
    </w:pPr>
    <w:r>
      <w:t xml:space="preserve">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ACD"/>
    <w:multiLevelType w:val="hybridMultilevel"/>
    <w:tmpl w:val="FDBC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77FBB"/>
    <w:multiLevelType w:val="hybridMultilevel"/>
    <w:tmpl w:val="E448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36F"/>
    <w:multiLevelType w:val="hybridMultilevel"/>
    <w:tmpl w:val="AF56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4FAF"/>
    <w:multiLevelType w:val="hybridMultilevel"/>
    <w:tmpl w:val="6D3ABB7A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07105"/>
    <w:rsid w:val="000105A0"/>
    <w:rsid w:val="00016A98"/>
    <w:rsid w:val="00022950"/>
    <w:rsid w:val="00024C0E"/>
    <w:rsid w:val="0002785C"/>
    <w:rsid w:val="000278F5"/>
    <w:rsid w:val="000311E7"/>
    <w:rsid w:val="00034B7B"/>
    <w:rsid w:val="000446BE"/>
    <w:rsid w:val="00044862"/>
    <w:rsid w:val="000534C3"/>
    <w:rsid w:val="00055FC1"/>
    <w:rsid w:val="00056027"/>
    <w:rsid w:val="00061EA0"/>
    <w:rsid w:val="000636C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161F"/>
    <w:rsid w:val="0009435A"/>
    <w:rsid w:val="00097D97"/>
    <w:rsid w:val="000A1624"/>
    <w:rsid w:val="000A28E4"/>
    <w:rsid w:val="000A4A75"/>
    <w:rsid w:val="000A69F4"/>
    <w:rsid w:val="000B242B"/>
    <w:rsid w:val="000B3CD8"/>
    <w:rsid w:val="000B44AC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36AB5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1733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08FA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99"/>
    <w:rsid w:val="002D24ED"/>
    <w:rsid w:val="002D48CE"/>
    <w:rsid w:val="002D5029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B46F1"/>
    <w:rsid w:val="003C6922"/>
    <w:rsid w:val="003C7816"/>
    <w:rsid w:val="003C79EE"/>
    <w:rsid w:val="003D1C07"/>
    <w:rsid w:val="003D1CC0"/>
    <w:rsid w:val="003D1E88"/>
    <w:rsid w:val="003D733D"/>
    <w:rsid w:val="003E0396"/>
    <w:rsid w:val="003E0478"/>
    <w:rsid w:val="003E6B39"/>
    <w:rsid w:val="003E6BA1"/>
    <w:rsid w:val="003F271F"/>
    <w:rsid w:val="003F5BB9"/>
    <w:rsid w:val="0040210E"/>
    <w:rsid w:val="00402C3B"/>
    <w:rsid w:val="00402DB7"/>
    <w:rsid w:val="00404525"/>
    <w:rsid w:val="0040514D"/>
    <w:rsid w:val="00406961"/>
    <w:rsid w:val="004164A1"/>
    <w:rsid w:val="004166CD"/>
    <w:rsid w:val="00417A42"/>
    <w:rsid w:val="004200DD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1697"/>
    <w:rsid w:val="00481977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56761"/>
    <w:rsid w:val="0056156D"/>
    <w:rsid w:val="00564938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3E93"/>
    <w:rsid w:val="005E44F2"/>
    <w:rsid w:val="005E49A7"/>
    <w:rsid w:val="005E500A"/>
    <w:rsid w:val="005E67D1"/>
    <w:rsid w:val="005F2CC7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1DC4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1CFB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0E1"/>
    <w:rsid w:val="006E1506"/>
    <w:rsid w:val="006E32CC"/>
    <w:rsid w:val="006E7152"/>
    <w:rsid w:val="006E78CF"/>
    <w:rsid w:val="006F189C"/>
    <w:rsid w:val="006F2666"/>
    <w:rsid w:val="006F7FBB"/>
    <w:rsid w:val="00700304"/>
    <w:rsid w:val="00704491"/>
    <w:rsid w:val="00706D9A"/>
    <w:rsid w:val="00707EC9"/>
    <w:rsid w:val="007102AB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72506"/>
    <w:rsid w:val="00776832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D7DEA"/>
    <w:rsid w:val="007E2D10"/>
    <w:rsid w:val="007E3CC2"/>
    <w:rsid w:val="007E3D3A"/>
    <w:rsid w:val="007E46C3"/>
    <w:rsid w:val="007E5251"/>
    <w:rsid w:val="007F0472"/>
    <w:rsid w:val="007F2BAD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4C6F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0A32"/>
    <w:rsid w:val="00931EE0"/>
    <w:rsid w:val="0093306A"/>
    <w:rsid w:val="009378AA"/>
    <w:rsid w:val="009416C8"/>
    <w:rsid w:val="00942737"/>
    <w:rsid w:val="00945204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98C"/>
    <w:rsid w:val="009C2B99"/>
    <w:rsid w:val="009C4C81"/>
    <w:rsid w:val="009C5D5C"/>
    <w:rsid w:val="009D1C0C"/>
    <w:rsid w:val="009D32BA"/>
    <w:rsid w:val="009E7335"/>
    <w:rsid w:val="009F2CCF"/>
    <w:rsid w:val="009F49D8"/>
    <w:rsid w:val="009F4BD2"/>
    <w:rsid w:val="009F4F49"/>
    <w:rsid w:val="00A024FB"/>
    <w:rsid w:val="00A04C80"/>
    <w:rsid w:val="00A07EAE"/>
    <w:rsid w:val="00A10B07"/>
    <w:rsid w:val="00A131A1"/>
    <w:rsid w:val="00A1773C"/>
    <w:rsid w:val="00A21818"/>
    <w:rsid w:val="00A26530"/>
    <w:rsid w:val="00A26CC4"/>
    <w:rsid w:val="00A318C2"/>
    <w:rsid w:val="00A31D66"/>
    <w:rsid w:val="00A31D91"/>
    <w:rsid w:val="00A3792B"/>
    <w:rsid w:val="00A479EF"/>
    <w:rsid w:val="00A6667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8E7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4DA2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56C9"/>
    <w:rsid w:val="00B16493"/>
    <w:rsid w:val="00B167F4"/>
    <w:rsid w:val="00B25098"/>
    <w:rsid w:val="00B27554"/>
    <w:rsid w:val="00B300BA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3E16"/>
    <w:rsid w:val="00B55562"/>
    <w:rsid w:val="00B6023E"/>
    <w:rsid w:val="00B61942"/>
    <w:rsid w:val="00B64149"/>
    <w:rsid w:val="00B66BCF"/>
    <w:rsid w:val="00B66EED"/>
    <w:rsid w:val="00B708EA"/>
    <w:rsid w:val="00B7185B"/>
    <w:rsid w:val="00B72A7C"/>
    <w:rsid w:val="00B732BE"/>
    <w:rsid w:val="00B73AB9"/>
    <w:rsid w:val="00B76FBA"/>
    <w:rsid w:val="00B77B87"/>
    <w:rsid w:val="00B80699"/>
    <w:rsid w:val="00B827A5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BF6EC0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3A3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09AD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409"/>
    <w:rsid w:val="00DF158A"/>
    <w:rsid w:val="00DF3496"/>
    <w:rsid w:val="00DF5E0E"/>
    <w:rsid w:val="00E00F07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4470A"/>
    <w:rsid w:val="00E548AB"/>
    <w:rsid w:val="00E5696A"/>
    <w:rsid w:val="00E603E9"/>
    <w:rsid w:val="00E62C80"/>
    <w:rsid w:val="00E632A0"/>
    <w:rsid w:val="00E63A44"/>
    <w:rsid w:val="00E65635"/>
    <w:rsid w:val="00E716E5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7F8"/>
    <w:rsid w:val="00EF2CD8"/>
    <w:rsid w:val="00EF2EC9"/>
    <w:rsid w:val="00EF2F9C"/>
    <w:rsid w:val="00EF478A"/>
    <w:rsid w:val="00EF4B60"/>
    <w:rsid w:val="00EF72B3"/>
    <w:rsid w:val="00F03425"/>
    <w:rsid w:val="00F0584E"/>
    <w:rsid w:val="00F06226"/>
    <w:rsid w:val="00F06531"/>
    <w:rsid w:val="00F21919"/>
    <w:rsid w:val="00F21E27"/>
    <w:rsid w:val="00F271BF"/>
    <w:rsid w:val="00F2750A"/>
    <w:rsid w:val="00F31668"/>
    <w:rsid w:val="00F336FA"/>
    <w:rsid w:val="00F34B55"/>
    <w:rsid w:val="00F34F99"/>
    <w:rsid w:val="00F41860"/>
    <w:rsid w:val="00F42652"/>
    <w:rsid w:val="00F5084E"/>
    <w:rsid w:val="00F50FBB"/>
    <w:rsid w:val="00F5218C"/>
    <w:rsid w:val="00F555F9"/>
    <w:rsid w:val="00F65B4D"/>
    <w:rsid w:val="00F65DDE"/>
    <w:rsid w:val="00F710A2"/>
    <w:rsid w:val="00F7249C"/>
    <w:rsid w:val="00F72A2E"/>
    <w:rsid w:val="00F75AEF"/>
    <w:rsid w:val="00F76B0B"/>
    <w:rsid w:val="00F8452B"/>
    <w:rsid w:val="00F84F02"/>
    <w:rsid w:val="00F909CE"/>
    <w:rsid w:val="00F94435"/>
    <w:rsid w:val="00FA6B03"/>
    <w:rsid w:val="00FB7F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162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1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0A1624"/>
    <w:rPr>
      <w:b/>
      <w:bCs/>
    </w:rPr>
  </w:style>
  <w:style w:type="paragraph" w:styleId="a7">
    <w:name w:val="Normal (Web)"/>
    <w:basedOn w:val="a"/>
    <w:uiPriority w:val="99"/>
    <w:rsid w:val="000A1624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0A162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A1624"/>
  </w:style>
  <w:style w:type="paragraph" w:styleId="a9">
    <w:name w:val="List Paragraph"/>
    <w:basedOn w:val="a"/>
    <w:uiPriority w:val="34"/>
    <w:qFormat/>
    <w:rsid w:val="000A1624"/>
    <w:pPr>
      <w:ind w:left="720"/>
      <w:contextualSpacing/>
    </w:pPr>
    <w:rPr>
      <w:rFonts w:eastAsia="Calibri"/>
    </w:rPr>
  </w:style>
  <w:style w:type="table" w:styleId="aa">
    <w:name w:val="Table Grid"/>
    <w:basedOn w:val="a1"/>
    <w:uiPriority w:val="59"/>
    <w:rsid w:val="000A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1D91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1D9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162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1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0A1624"/>
    <w:rPr>
      <w:b/>
      <w:bCs/>
    </w:rPr>
  </w:style>
  <w:style w:type="paragraph" w:styleId="a7">
    <w:name w:val="Normal (Web)"/>
    <w:basedOn w:val="a"/>
    <w:uiPriority w:val="99"/>
    <w:rsid w:val="000A1624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0A162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A1624"/>
  </w:style>
  <w:style w:type="paragraph" w:styleId="a9">
    <w:name w:val="List Paragraph"/>
    <w:basedOn w:val="a"/>
    <w:uiPriority w:val="34"/>
    <w:qFormat/>
    <w:rsid w:val="000A1624"/>
    <w:pPr>
      <w:ind w:left="720"/>
      <w:contextualSpacing/>
    </w:pPr>
    <w:rPr>
      <w:rFonts w:eastAsia="Calibri"/>
    </w:rPr>
  </w:style>
  <w:style w:type="table" w:styleId="aa">
    <w:name w:val="Table Grid"/>
    <w:basedOn w:val="a1"/>
    <w:uiPriority w:val="59"/>
    <w:rsid w:val="000A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1D91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1D9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2020-06-25T12:50:00Z</cp:lastPrinted>
  <dcterms:created xsi:type="dcterms:W3CDTF">2020-10-20T14:05:00Z</dcterms:created>
  <dcterms:modified xsi:type="dcterms:W3CDTF">2020-11-11T08:31:00Z</dcterms:modified>
</cp:coreProperties>
</file>