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6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214372" w:rsidRPr="001B08EC" w:rsidTr="004206FA">
        <w:trPr>
          <w:cantSplit/>
          <w:trHeight w:val="1920"/>
        </w:trPr>
        <w:tc>
          <w:tcPr>
            <w:tcW w:w="9923" w:type="dxa"/>
          </w:tcPr>
          <w:p w:rsidR="008808D0" w:rsidRDefault="008808D0" w:rsidP="008808D0">
            <w:pPr>
              <w:jc w:val="center"/>
            </w:pPr>
            <w:bookmarkStart w:id="0" w:name="bookmark2"/>
            <w:r w:rsidRPr="001D2760">
              <w:rPr>
                <w:noProof/>
                <w:lang w:bidi="ar-SA"/>
              </w:rPr>
              <w:drawing>
                <wp:inline distT="0" distB="0" distL="0" distR="0" wp14:anchorId="72A4810E" wp14:editId="2BF7E3EF">
                  <wp:extent cx="590550" cy="6572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8D0" w:rsidRDefault="008808D0" w:rsidP="008808D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206FA" w:rsidRPr="009A4C1E" w:rsidRDefault="004206FA" w:rsidP="00420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9A4C1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МЕСТНАЯ АДМИНИСТРАЦИЯ</w:t>
            </w:r>
          </w:p>
          <w:p w:rsidR="004206FA" w:rsidRPr="009A4C1E" w:rsidRDefault="004206FA" w:rsidP="00420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A4C1E">
              <w:rPr>
                <w:rFonts w:eastAsia="Calibri"/>
                <w:b/>
                <w:bCs/>
                <w:lang w:eastAsia="en-US"/>
              </w:rPr>
              <w:t>муниципального образования</w:t>
            </w:r>
          </w:p>
          <w:p w:rsidR="004206FA" w:rsidRPr="009A4C1E" w:rsidRDefault="004206FA" w:rsidP="00420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A4C1E">
              <w:rPr>
                <w:rFonts w:eastAsia="Calibri"/>
                <w:b/>
                <w:bCs/>
                <w:lang w:eastAsia="en-US"/>
              </w:rPr>
              <w:t>муниципального округа</w:t>
            </w:r>
          </w:p>
          <w:p w:rsidR="008808D0" w:rsidRPr="00274D1E" w:rsidRDefault="004206FA" w:rsidP="004206FA">
            <w:pPr>
              <w:jc w:val="center"/>
            </w:pPr>
            <w:r w:rsidRPr="009A4C1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ЛИТЕЙНЫЙ  ОКРУГ</w:t>
            </w:r>
            <w:r>
              <w:t xml:space="preserve"> </w:t>
            </w:r>
            <w:r w:rsidR="008808D0">
              <w:t>____</w:t>
            </w:r>
            <w:r w:rsidR="008808D0" w:rsidRPr="00274D1E">
              <w:t>_____________________________________________________________________</w:t>
            </w:r>
            <w:r w:rsidR="008808D0">
              <w:t>_______</w:t>
            </w:r>
          </w:p>
          <w:p w:rsidR="00214372" w:rsidRPr="001B08EC" w:rsidRDefault="00214372" w:rsidP="00805F31">
            <w:pPr>
              <w:rPr>
                <w:sz w:val="28"/>
                <w:szCs w:val="28"/>
              </w:rPr>
            </w:pPr>
          </w:p>
          <w:p w:rsidR="00214372" w:rsidRPr="001B08EC" w:rsidRDefault="00813236" w:rsidP="00805F31">
            <w:pPr>
              <w:pStyle w:val="5"/>
              <w:ind w:left="-108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  <w:p w:rsidR="00214372" w:rsidRPr="001B08EC" w:rsidRDefault="00214372" w:rsidP="00805F31">
            <w:pPr>
              <w:rPr>
                <w:sz w:val="28"/>
                <w:szCs w:val="28"/>
              </w:rPr>
            </w:pPr>
          </w:p>
        </w:tc>
      </w:tr>
    </w:tbl>
    <w:p w:rsidR="004206FA" w:rsidRDefault="004206FA" w:rsidP="004206FA">
      <w:pPr>
        <w:ind w:right="712"/>
        <w:rPr>
          <w:b/>
          <w:szCs w:val="20"/>
        </w:rPr>
      </w:pPr>
    </w:p>
    <w:p w:rsidR="004206FA" w:rsidRDefault="004206FA" w:rsidP="004206FA">
      <w:pPr>
        <w:ind w:right="28"/>
        <w:jc w:val="both"/>
      </w:pPr>
      <w:r w:rsidRPr="000E3A97">
        <w:t xml:space="preserve">г. Санкт-Петербург                                                       </w:t>
      </w:r>
      <w:r>
        <w:t xml:space="preserve">                        </w:t>
      </w:r>
      <w:r>
        <w:t xml:space="preserve"> от 29 декабря 2015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№ </w:t>
      </w:r>
      <w:r>
        <w:t>30</w:t>
      </w:r>
    </w:p>
    <w:p w:rsidR="004206FA" w:rsidRDefault="004206FA" w:rsidP="004206FA">
      <w:pPr>
        <w:ind w:right="28"/>
        <w:jc w:val="both"/>
        <w:rPr>
          <w:b/>
          <w:szCs w:val="20"/>
        </w:rPr>
      </w:pPr>
    </w:p>
    <w:p w:rsidR="004206FA" w:rsidRPr="004206FA" w:rsidRDefault="004206FA" w:rsidP="004206FA">
      <w:pPr>
        <w:ind w:right="712"/>
        <w:jc w:val="center"/>
        <w:rPr>
          <w:b/>
          <w:iCs/>
          <w:color w:val="auto"/>
          <w:szCs w:val="20"/>
          <w:lang w:bidi="ar-SA"/>
        </w:rPr>
      </w:pPr>
      <w:r w:rsidRPr="004206FA">
        <w:rPr>
          <w:b/>
          <w:szCs w:val="20"/>
        </w:rPr>
        <w:t xml:space="preserve">Об </w:t>
      </w:r>
      <w:r w:rsidRPr="004206FA">
        <w:rPr>
          <w:b/>
          <w:iCs/>
          <w:color w:val="auto"/>
          <w:szCs w:val="20"/>
          <w:lang w:bidi="ar-SA"/>
        </w:rPr>
        <w:t>утверждении Положения 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должностей, в соответствии с нормативными правовыми актами Российской Федерации, а также о проверке соблюдения муниципальными служащими ограничений и запретов, требований о предотвращении или 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коррупции»</w:t>
      </w:r>
    </w:p>
    <w:p w:rsidR="004206FA" w:rsidRDefault="004206FA" w:rsidP="00FA6792">
      <w:pPr>
        <w:widowControl/>
        <w:ind w:firstLine="540"/>
        <w:jc w:val="both"/>
        <w:rPr>
          <w:color w:val="auto"/>
          <w:lang w:bidi="ar-SA"/>
        </w:rPr>
      </w:pPr>
    </w:p>
    <w:p w:rsidR="004206FA" w:rsidRDefault="004206FA" w:rsidP="00FA6792">
      <w:pPr>
        <w:widowControl/>
        <w:ind w:firstLine="540"/>
        <w:jc w:val="both"/>
        <w:rPr>
          <w:color w:val="auto"/>
          <w:lang w:bidi="ar-SA"/>
        </w:rPr>
      </w:pPr>
    </w:p>
    <w:p w:rsidR="00F709F3" w:rsidRPr="00FA6792" w:rsidRDefault="00FA6792" w:rsidP="00FA6792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  <w:lang w:bidi="ar-SA"/>
        </w:rPr>
      </w:pPr>
      <w:r w:rsidRPr="00FA6792">
        <w:rPr>
          <w:color w:val="auto"/>
          <w:lang w:bidi="ar-SA"/>
        </w:rPr>
        <w:t>В соответствии с Федеральным законом от 02.03.2007</w:t>
      </w:r>
      <w:r>
        <w:rPr>
          <w:color w:val="auto"/>
          <w:lang w:bidi="ar-SA"/>
        </w:rPr>
        <w:t xml:space="preserve"> года</w:t>
      </w:r>
      <w:r w:rsidRPr="00FA6792">
        <w:rPr>
          <w:color w:val="auto"/>
          <w:lang w:bidi="ar-SA"/>
        </w:rPr>
        <w:t xml:space="preserve"> </w:t>
      </w:r>
      <w:r>
        <w:rPr>
          <w:color w:val="auto"/>
          <w:lang w:bidi="ar-SA"/>
        </w:rPr>
        <w:t>№</w:t>
      </w:r>
      <w:r w:rsidRPr="00FA6792">
        <w:rPr>
          <w:color w:val="auto"/>
          <w:lang w:bidi="ar-SA"/>
        </w:rPr>
        <w:t xml:space="preserve"> 25-ФЗ </w:t>
      </w:r>
      <w:r>
        <w:rPr>
          <w:color w:val="auto"/>
          <w:lang w:bidi="ar-SA"/>
        </w:rPr>
        <w:t>«</w:t>
      </w:r>
      <w:r w:rsidRPr="00FA6792">
        <w:rPr>
          <w:color w:val="auto"/>
          <w:lang w:bidi="ar-SA"/>
        </w:rPr>
        <w:t>О муниципальной службе в Российской Федерации</w:t>
      </w:r>
      <w:r>
        <w:rPr>
          <w:color w:val="auto"/>
          <w:lang w:bidi="ar-SA"/>
        </w:rPr>
        <w:t>»</w:t>
      </w:r>
      <w:r w:rsidRPr="00FA6792">
        <w:rPr>
          <w:color w:val="auto"/>
          <w:lang w:bidi="ar-SA"/>
        </w:rPr>
        <w:t>, Федеральным законом от 25.12.2008</w:t>
      </w:r>
      <w:r>
        <w:rPr>
          <w:color w:val="auto"/>
          <w:lang w:bidi="ar-SA"/>
        </w:rPr>
        <w:t xml:space="preserve"> года</w:t>
      </w:r>
      <w:r w:rsidRPr="00FA6792">
        <w:rPr>
          <w:color w:val="auto"/>
          <w:lang w:bidi="ar-SA"/>
        </w:rPr>
        <w:t xml:space="preserve"> </w:t>
      </w:r>
      <w:r>
        <w:rPr>
          <w:color w:val="auto"/>
          <w:lang w:bidi="ar-SA"/>
        </w:rPr>
        <w:t>№</w:t>
      </w:r>
      <w:r w:rsidRPr="00FA6792">
        <w:rPr>
          <w:color w:val="auto"/>
          <w:lang w:bidi="ar-SA"/>
        </w:rPr>
        <w:t xml:space="preserve"> 273-ФЗ </w:t>
      </w:r>
      <w:r>
        <w:rPr>
          <w:color w:val="auto"/>
          <w:lang w:bidi="ar-SA"/>
        </w:rPr>
        <w:t xml:space="preserve">               «</w:t>
      </w:r>
      <w:r w:rsidRPr="00FA6792">
        <w:rPr>
          <w:color w:val="auto"/>
          <w:lang w:bidi="ar-SA"/>
        </w:rPr>
        <w:t>О противодействии коррупции</w:t>
      </w:r>
      <w:r>
        <w:rPr>
          <w:color w:val="auto"/>
          <w:lang w:bidi="ar-SA"/>
        </w:rPr>
        <w:t>»</w:t>
      </w:r>
      <w:r w:rsidRPr="00FA6792">
        <w:rPr>
          <w:color w:val="auto"/>
          <w:lang w:bidi="ar-SA"/>
        </w:rPr>
        <w:t xml:space="preserve">, </w:t>
      </w:r>
      <w:r w:rsidR="00B82403">
        <w:t>Местная</w:t>
      </w:r>
      <w:r w:rsidR="00F709F3" w:rsidRPr="006C340C">
        <w:t xml:space="preserve"> Администрация </w:t>
      </w:r>
    </w:p>
    <w:p w:rsidR="00F709F3" w:rsidRPr="006C340C" w:rsidRDefault="00F709F3" w:rsidP="00F709F3">
      <w:pPr>
        <w:pStyle w:val="ConsPlusNormal"/>
        <w:tabs>
          <w:tab w:val="left" w:pos="567"/>
        </w:tabs>
        <w:jc w:val="both"/>
        <w:rPr>
          <w:b/>
          <w:bCs/>
          <w:color w:val="000000"/>
          <w:spacing w:val="-2"/>
        </w:rPr>
      </w:pPr>
    </w:p>
    <w:p w:rsidR="00F709F3" w:rsidRPr="006C340C" w:rsidRDefault="00F709F3" w:rsidP="00F709F3">
      <w:pPr>
        <w:pStyle w:val="ConsPlusNormal"/>
        <w:tabs>
          <w:tab w:val="left" w:pos="567"/>
        </w:tabs>
        <w:jc w:val="both"/>
        <w:rPr>
          <w:b/>
          <w:bCs/>
          <w:color w:val="000000"/>
        </w:rPr>
      </w:pPr>
      <w:r w:rsidRPr="006C340C">
        <w:rPr>
          <w:b/>
          <w:bCs/>
          <w:color w:val="000000"/>
          <w:spacing w:val="-2"/>
        </w:rPr>
        <w:t>ПОСТАНОВЛЯЕТ:</w:t>
      </w:r>
    </w:p>
    <w:p w:rsidR="00566048" w:rsidRDefault="00566048" w:rsidP="00566048">
      <w:pPr>
        <w:suppressAutoHyphens/>
        <w:ind w:firstLine="709"/>
        <w:jc w:val="both"/>
        <w:rPr>
          <w:color w:val="auto"/>
        </w:rPr>
      </w:pPr>
    </w:p>
    <w:p w:rsidR="004206FA" w:rsidRDefault="004206FA" w:rsidP="004206FA">
      <w:pPr>
        <w:pStyle w:val="a3"/>
        <w:widowControl/>
        <w:suppressAutoHyphens/>
        <w:ind w:left="0" w:firstLine="709"/>
        <w:jc w:val="both"/>
        <w:rPr>
          <w:color w:val="auto"/>
          <w:lang w:bidi="ar-SA"/>
        </w:rPr>
      </w:pPr>
      <w:r>
        <w:rPr>
          <w:color w:val="auto"/>
        </w:rPr>
        <w:t xml:space="preserve">1. </w:t>
      </w:r>
      <w:r w:rsidR="00856136" w:rsidRPr="00F15636">
        <w:rPr>
          <w:color w:val="auto"/>
        </w:rPr>
        <w:t xml:space="preserve">Утвердить </w:t>
      </w:r>
      <w:r w:rsidR="00E12A4E" w:rsidRPr="00F15636">
        <w:rPr>
          <w:color w:val="auto"/>
          <w:lang w:bidi="ar-SA"/>
        </w:rPr>
        <w:t>Положение «</w:t>
      </w:r>
      <w:r w:rsidR="00C040F4" w:rsidRPr="00F15636">
        <w:rPr>
          <w:color w:val="auto"/>
          <w:lang w:bidi="ar-SA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должностей, в соответствии с нормативными правовыми актами Российской Федерации, а также о проверке соблюдения муниципальными служащими ограничений и запретов, требований о предотвращении или 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коррупции»</w:t>
      </w:r>
      <w:r w:rsidR="00E12A4E" w:rsidRPr="00F15636">
        <w:rPr>
          <w:color w:val="auto"/>
          <w:lang w:bidi="ar-SA"/>
        </w:rPr>
        <w:t>,</w:t>
      </w:r>
      <w:r w:rsidR="00292B02" w:rsidRPr="00F15636">
        <w:rPr>
          <w:color w:val="auto"/>
          <w:lang w:bidi="ar-SA"/>
        </w:rPr>
        <w:t xml:space="preserve"> согласно Приложению № 1 к настоящему </w:t>
      </w:r>
      <w:r w:rsidR="00E753C2" w:rsidRPr="00F15636">
        <w:rPr>
          <w:color w:val="auto"/>
          <w:lang w:bidi="ar-SA"/>
        </w:rPr>
        <w:t>п</w:t>
      </w:r>
      <w:r w:rsidR="00292B02" w:rsidRPr="00F15636">
        <w:rPr>
          <w:color w:val="auto"/>
          <w:lang w:bidi="ar-SA"/>
        </w:rPr>
        <w:t>остановлению.</w:t>
      </w:r>
    </w:p>
    <w:p w:rsidR="004206FA" w:rsidRDefault="004206FA" w:rsidP="004206FA">
      <w:pPr>
        <w:pStyle w:val="a3"/>
        <w:widowControl/>
        <w:suppressAutoHyphens/>
        <w:ind w:left="0" w:firstLine="709"/>
        <w:jc w:val="both"/>
      </w:pPr>
      <w:r>
        <w:t>2. Опубликовать (обнародовать) настоящее Постановление в муниципальных средствах массовой информации.</w:t>
      </w:r>
    </w:p>
    <w:p w:rsidR="004206FA" w:rsidRDefault="004206FA" w:rsidP="004206FA">
      <w:pPr>
        <w:pStyle w:val="a3"/>
        <w:widowControl/>
        <w:suppressAutoHyphens/>
        <w:ind w:left="0" w:firstLine="709"/>
        <w:jc w:val="both"/>
      </w:pPr>
      <w:r>
        <w:t>3. Настоящее Постановление вступает в силу с момента его подписания.</w:t>
      </w:r>
    </w:p>
    <w:p w:rsidR="004206FA" w:rsidRPr="004206FA" w:rsidRDefault="004206FA" w:rsidP="004206FA">
      <w:pPr>
        <w:pStyle w:val="a3"/>
        <w:widowControl/>
        <w:suppressAutoHyphens/>
        <w:ind w:left="0" w:firstLine="709"/>
        <w:jc w:val="both"/>
        <w:rPr>
          <w:color w:val="auto"/>
          <w:lang w:bidi="ar-SA"/>
        </w:rPr>
      </w:pPr>
      <w:r>
        <w:t>4. Контроль за исполнением настоящего Постановления возложить на главу Местной Администрации.</w:t>
      </w:r>
    </w:p>
    <w:p w:rsidR="004206FA" w:rsidRDefault="004206FA" w:rsidP="004206FA">
      <w:pPr>
        <w:pStyle w:val="a3"/>
        <w:widowControl/>
        <w:suppressAutoHyphens/>
        <w:jc w:val="both"/>
      </w:pPr>
    </w:p>
    <w:p w:rsidR="004206FA" w:rsidRPr="004206FA" w:rsidRDefault="004206FA" w:rsidP="004206FA">
      <w:pPr>
        <w:pStyle w:val="a3"/>
        <w:widowControl/>
        <w:suppressAutoHyphens/>
        <w:jc w:val="both"/>
        <w:rPr>
          <w:rFonts w:ascii="Verdana" w:hAnsi="Verdana"/>
          <w:color w:val="auto"/>
          <w:sz w:val="21"/>
          <w:szCs w:val="21"/>
          <w:lang w:bidi="ar-SA"/>
        </w:rPr>
      </w:pPr>
      <w:r>
        <w:t>Глава Местной Администрации                                                                       Е.Б. Аникина</w:t>
      </w:r>
    </w:p>
    <w:p w:rsidR="005C6719" w:rsidRDefault="005C6719" w:rsidP="004206FA">
      <w:pPr>
        <w:rPr>
          <w:sz w:val="20"/>
        </w:rPr>
      </w:pPr>
    </w:p>
    <w:p w:rsidR="006C5CF9" w:rsidRDefault="006C5CF9" w:rsidP="00755314">
      <w:pPr>
        <w:jc w:val="center"/>
        <w:rPr>
          <w:sz w:val="20"/>
        </w:rPr>
      </w:pPr>
    </w:p>
    <w:p w:rsidR="004206FA" w:rsidRPr="00C76672" w:rsidRDefault="004206FA" w:rsidP="004206FA">
      <w:pPr>
        <w:shd w:val="clear" w:color="auto" w:fill="FFFFFF"/>
        <w:spacing w:line="360" w:lineRule="auto"/>
        <w:jc w:val="right"/>
        <w:rPr>
          <w:color w:val="231F20"/>
          <w:sz w:val="18"/>
          <w:szCs w:val="18"/>
        </w:rPr>
      </w:pPr>
      <w:r w:rsidRPr="00C76672">
        <w:rPr>
          <w:b/>
          <w:bCs/>
          <w:color w:val="231F20"/>
          <w:sz w:val="18"/>
          <w:szCs w:val="18"/>
        </w:rPr>
        <w:t xml:space="preserve">Приложение </w:t>
      </w:r>
    </w:p>
    <w:p w:rsidR="004206FA" w:rsidRPr="00C76672" w:rsidRDefault="004206FA" w:rsidP="004206FA">
      <w:pPr>
        <w:shd w:val="clear" w:color="auto" w:fill="FFFFFF"/>
        <w:spacing w:line="360" w:lineRule="auto"/>
        <w:jc w:val="right"/>
        <w:rPr>
          <w:color w:val="231F20"/>
          <w:sz w:val="18"/>
          <w:szCs w:val="18"/>
        </w:rPr>
      </w:pPr>
      <w:r w:rsidRPr="00C76672">
        <w:rPr>
          <w:color w:val="231F20"/>
          <w:sz w:val="18"/>
          <w:szCs w:val="18"/>
        </w:rPr>
        <w:t xml:space="preserve">к постановлению </w:t>
      </w:r>
      <w:r>
        <w:rPr>
          <w:color w:val="231F20"/>
          <w:sz w:val="18"/>
          <w:szCs w:val="18"/>
        </w:rPr>
        <w:t>М</w:t>
      </w:r>
      <w:r w:rsidRPr="00C76672">
        <w:rPr>
          <w:color w:val="231F20"/>
          <w:sz w:val="18"/>
          <w:szCs w:val="18"/>
        </w:rPr>
        <w:t xml:space="preserve">естной </w:t>
      </w:r>
      <w:r>
        <w:rPr>
          <w:color w:val="231F20"/>
          <w:sz w:val="18"/>
          <w:szCs w:val="18"/>
        </w:rPr>
        <w:t>А</w:t>
      </w:r>
      <w:r w:rsidRPr="00C76672">
        <w:rPr>
          <w:color w:val="231F20"/>
          <w:sz w:val="18"/>
          <w:szCs w:val="18"/>
        </w:rPr>
        <w:t>дминистрации</w:t>
      </w:r>
    </w:p>
    <w:p w:rsidR="004206FA" w:rsidRPr="00C76672" w:rsidRDefault="004206FA" w:rsidP="004206FA">
      <w:pPr>
        <w:shd w:val="clear" w:color="auto" w:fill="FFFFFF"/>
        <w:spacing w:line="360" w:lineRule="auto"/>
        <w:jc w:val="right"/>
        <w:rPr>
          <w:color w:val="231F20"/>
          <w:sz w:val="18"/>
          <w:szCs w:val="18"/>
        </w:rPr>
      </w:pPr>
      <w:r w:rsidRPr="00C76672">
        <w:rPr>
          <w:color w:val="231F20"/>
          <w:sz w:val="18"/>
          <w:szCs w:val="18"/>
        </w:rPr>
        <w:t>муниципального образования</w:t>
      </w:r>
    </w:p>
    <w:p w:rsidR="004206FA" w:rsidRPr="00C76672" w:rsidRDefault="004206FA" w:rsidP="004206FA">
      <w:pPr>
        <w:shd w:val="clear" w:color="auto" w:fill="FFFFFF"/>
        <w:spacing w:line="360" w:lineRule="auto"/>
        <w:jc w:val="right"/>
        <w:rPr>
          <w:color w:val="231F20"/>
          <w:sz w:val="18"/>
          <w:szCs w:val="18"/>
        </w:rPr>
      </w:pPr>
      <w:r w:rsidRPr="00C76672">
        <w:rPr>
          <w:color w:val="231F20"/>
          <w:sz w:val="18"/>
          <w:szCs w:val="18"/>
        </w:rPr>
        <w:t>муниципальн</w:t>
      </w:r>
      <w:r>
        <w:rPr>
          <w:color w:val="231F20"/>
          <w:sz w:val="18"/>
          <w:szCs w:val="18"/>
        </w:rPr>
        <w:t>ого</w:t>
      </w:r>
      <w:r w:rsidRPr="00C76672">
        <w:rPr>
          <w:color w:val="231F20"/>
          <w:sz w:val="18"/>
          <w:szCs w:val="18"/>
        </w:rPr>
        <w:t xml:space="preserve"> округ</w:t>
      </w:r>
      <w:r>
        <w:rPr>
          <w:color w:val="231F20"/>
          <w:sz w:val="18"/>
          <w:szCs w:val="18"/>
        </w:rPr>
        <w:t>а</w:t>
      </w:r>
      <w:r w:rsidRPr="00C76672">
        <w:rPr>
          <w:color w:val="231F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Литейный округ</w:t>
      </w:r>
    </w:p>
    <w:p w:rsidR="00F456C6" w:rsidRPr="00985C78" w:rsidRDefault="004206FA" w:rsidP="004206FA">
      <w:pPr>
        <w:jc w:val="right"/>
        <w:rPr>
          <w:sz w:val="20"/>
        </w:rPr>
      </w:pPr>
      <w:r>
        <w:rPr>
          <w:color w:val="231F20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C76672">
        <w:rPr>
          <w:color w:val="231F20"/>
          <w:sz w:val="18"/>
          <w:szCs w:val="18"/>
        </w:rPr>
        <w:t>от «</w:t>
      </w:r>
      <w:r>
        <w:rPr>
          <w:color w:val="231F20"/>
          <w:sz w:val="18"/>
          <w:szCs w:val="18"/>
        </w:rPr>
        <w:t>29</w:t>
      </w:r>
      <w:r w:rsidRPr="00C76672">
        <w:rPr>
          <w:color w:val="231F20"/>
          <w:sz w:val="18"/>
          <w:szCs w:val="18"/>
        </w:rPr>
        <w:t xml:space="preserve">» </w:t>
      </w:r>
      <w:r>
        <w:rPr>
          <w:color w:val="231F20"/>
          <w:sz w:val="18"/>
          <w:szCs w:val="18"/>
        </w:rPr>
        <w:t>декабря</w:t>
      </w:r>
      <w:r w:rsidRPr="00C76672">
        <w:rPr>
          <w:color w:val="231F20"/>
          <w:sz w:val="18"/>
          <w:szCs w:val="18"/>
        </w:rPr>
        <w:t xml:space="preserve"> 201</w:t>
      </w:r>
      <w:r>
        <w:rPr>
          <w:color w:val="231F20"/>
          <w:sz w:val="18"/>
          <w:szCs w:val="18"/>
        </w:rPr>
        <w:t>5 года №  30</w:t>
      </w:r>
    </w:p>
    <w:p w:rsidR="00F456C6" w:rsidRDefault="00F456C6" w:rsidP="00755314">
      <w:pPr>
        <w:jc w:val="center"/>
        <w:rPr>
          <w:b/>
          <w:color w:val="auto"/>
        </w:rPr>
      </w:pPr>
    </w:p>
    <w:p w:rsidR="00C62D5E" w:rsidRDefault="00C62D5E" w:rsidP="00755314">
      <w:pPr>
        <w:jc w:val="center"/>
        <w:rPr>
          <w:b/>
          <w:color w:val="auto"/>
        </w:rPr>
      </w:pPr>
    </w:p>
    <w:p w:rsidR="00C62D5E" w:rsidRPr="003C7F17" w:rsidRDefault="00C62D5E" w:rsidP="00755314">
      <w:pPr>
        <w:jc w:val="both"/>
        <w:rPr>
          <w:color w:val="auto"/>
        </w:rPr>
      </w:pPr>
    </w:p>
    <w:p w:rsidR="00292B02" w:rsidRDefault="00292B02" w:rsidP="00292B02">
      <w:pPr>
        <w:widowControl/>
        <w:jc w:val="center"/>
        <w:rPr>
          <w:b/>
          <w:bCs/>
          <w:caps/>
          <w:color w:val="auto"/>
          <w:lang w:bidi="ar-SA"/>
        </w:rPr>
      </w:pPr>
      <w:r w:rsidRPr="00292B02">
        <w:rPr>
          <w:b/>
          <w:bCs/>
          <w:caps/>
          <w:color w:val="auto"/>
          <w:lang w:bidi="ar-SA"/>
        </w:rPr>
        <w:t>По</w:t>
      </w:r>
      <w:r w:rsidR="00E47D29">
        <w:rPr>
          <w:b/>
          <w:bCs/>
          <w:caps/>
          <w:color w:val="auto"/>
          <w:lang w:bidi="ar-SA"/>
        </w:rPr>
        <w:t>ЛОЖЕНИЕ</w:t>
      </w:r>
    </w:p>
    <w:p w:rsidR="00E47D29" w:rsidRPr="00F15636" w:rsidRDefault="00F15636" w:rsidP="00292B02">
      <w:pPr>
        <w:widowControl/>
        <w:jc w:val="center"/>
        <w:rPr>
          <w:b/>
          <w:bCs/>
          <w:color w:val="auto"/>
          <w:lang w:bidi="ar-SA"/>
        </w:rPr>
      </w:pPr>
      <w:r w:rsidRPr="00F15636">
        <w:rPr>
          <w:b/>
          <w:bCs/>
          <w:color w:val="auto"/>
          <w:lang w:bidi="ar-SA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должностей, в соответствии с нормативными правовыми актами Российской Федерации, а также о проверке соблюдения муниципальными служащими ограничений и запретов, требований о предотвращении или 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</w:t>
      </w:r>
    </w:p>
    <w:p w:rsidR="00F15636" w:rsidRDefault="00F15636" w:rsidP="00292B02">
      <w:pPr>
        <w:widowControl/>
        <w:jc w:val="center"/>
        <w:rPr>
          <w:color w:val="auto"/>
          <w:lang w:bidi="ar-SA"/>
        </w:rPr>
      </w:pPr>
    </w:p>
    <w:p w:rsidR="00F15636" w:rsidRDefault="00F15636" w:rsidP="00292B02">
      <w:pPr>
        <w:widowControl/>
        <w:jc w:val="center"/>
        <w:rPr>
          <w:b/>
          <w:bCs/>
          <w:caps/>
          <w:color w:val="auto"/>
          <w:lang w:bidi="ar-SA"/>
        </w:rPr>
      </w:pPr>
    </w:p>
    <w:p w:rsidR="000A043C" w:rsidRPr="004964B0" w:rsidRDefault="004964B0" w:rsidP="004964B0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 w:bidi="ar-SA"/>
        </w:rPr>
      </w:pPr>
      <w:bookmarkStart w:id="1" w:name="Par0"/>
      <w:bookmarkEnd w:id="1"/>
      <w:r w:rsidRPr="004964B0">
        <w:rPr>
          <w:rFonts w:eastAsiaTheme="minorHAnsi"/>
          <w:color w:val="auto"/>
          <w:lang w:eastAsia="en-US" w:bidi="ar-SA"/>
        </w:rPr>
        <w:t xml:space="preserve">1. </w:t>
      </w:r>
      <w:r w:rsidR="000A043C" w:rsidRPr="004964B0">
        <w:rPr>
          <w:rFonts w:eastAsiaTheme="minorHAnsi"/>
          <w:color w:val="auto"/>
          <w:lang w:eastAsia="en-US" w:bidi="ar-SA"/>
        </w:rPr>
        <w:t>Настоящим Положением определяется порядок осуществления проверки:</w:t>
      </w:r>
    </w:p>
    <w:p w:rsidR="000A043C" w:rsidRPr="004964B0" w:rsidRDefault="000A043C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 w:rsidRPr="004964B0">
        <w:rPr>
          <w:rFonts w:eastAsiaTheme="minorHAnsi"/>
          <w:color w:val="auto"/>
          <w:lang w:eastAsia="en-US" w:bidi="ar-SA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9" w:history="1">
        <w:r w:rsidRPr="004964B0">
          <w:rPr>
            <w:rFonts w:eastAsiaTheme="minorHAnsi"/>
            <w:color w:val="auto"/>
            <w:lang w:eastAsia="en-US" w:bidi="ar-SA"/>
          </w:rPr>
          <w:t>Указом</w:t>
        </w:r>
      </w:hyperlink>
      <w:r w:rsidRPr="004964B0">
        <w:rPr>
          <w:rFonts w:eastAsiaTheme="minorHAnsi"/>
          <w:color w:val="auto"/>
          <w:lang w:eastAsia="en-US" w:bidi="ar-SA"/>
        </w:rPr>
        <w:t xml:space="preserve"> Президента Российской Федерации от 18</w:t>
      </w:r>
      <w:r w:rsidR="000373BC">
        <w:rPr>
          <w:rFonts w:eastAsiaTheme="minorHAnsi"/>
          <w:color w:val="auto"/>
          <w:lang w:eastAsia="en-US" w:bidi="ar-SA"/>
        </w:rPr>
        <w:t>.05.</w:t>
      </w:r>
      <w:r w:rsidRPr="004964B0">
        <w:rPr>
          <w:rFonts w:eastAsiaTheme="minorHAnsi"/>
          <w:color w:val="auto"/>
          <w:lang w:eastAsia="en-US" w:bidi="ar-SA"/>
        </w:rPr>
        <w:t>2009 г</w:t>
      </w:r>
      <w:r w:rsidR="004964B0">
        <w:rPr>
          <w:rFonts w:eastAsiaTheme="minorHAnsi"/>
          <w:color w:val="auto"/>
          <w:lang w:eastAsia="en-US" w:bidi="ar-SA"/>
        </w:rPr>
        <w:t>ода</w:t>
      </w:r>
      <w:r w:rsidRPr="004964B0">
        <w:rPr>
          <w:rFonts w:eastAsiaTheme="minorHAnsi"/>
          <w:color w:val="auto"/>
          <w:lang w:eastAsia="en-US" w:bidi="ar-SA"/>
        </w:rPr>
        <w:t xml:space="preserve"> </w:t>
      </w:r>
      <w:r w:rsidR="004964B0">
        <w:rPr>
          <w:rFonts w:eastAsiaTheme="minorHAnsi"/>
          <w:color w:val="auto"/>
          <w:lang w:eastAsia="en-US" w:bidi="ar-SA"/>
        </w:rPr>
        <w:t>№</w:t>
      </w:r>
      <w:r w:rsidRPr="004964B0">
        <w:rPr>
          <w:rFonts w:eastAsiaTheme="minorHAnsi"/>
          <w:color w:val="auto"/>
          <w:lang w:eastAsia="en-US" w:bidi="ar-SA"/>
        </w:rPr>
        <w:t xml:space="preserve"> 559:</w:t>
      </w:r>
    </w:p>
    <w:p w:rsidR="000A043C" w:rsidRPr="004964B0" w:rsidRDefault="004964B0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>
        <w:rPr>
          <w:rFonts w:eastAsiaTheme="minorHAnsi"/>
          <w:color w:val="auto"/>
          <w:lang w:eastAsia="en-US" w:bidi="ar-SA"/>
        </w:rPr>
        <w:t xml:space="preserve">- </w:t>
      </w:r>
      <w:r w:rsidR="000A043C" w:rsidRPr="004964B0">
        <w:rPr>
          <w:rFonts w:eastAsiaTheme="minorHAnsi"/>
          <w:color w:val="auto"/>
          <w:lang w:eastAsia="en-US" w:bidi="ar-SA"/>
        </w:rPr>
        <w:t xml:space="preserve">гражданами, </w:t>
      </w:r>
      <w:r w:rsidRPr="004964B0">
        <w:rPr>
          <w:color w:val="auto"/>
          <w:lang w:bidi="ar-SA"/>
        </w:rPr>
        <w:t xml:space="preserve">претендующими на замещение должностей муниципальной службы, </w:t>
      </w:r>
      <w:r w:rsidR="000A043C" w:rsidRPr="004964B0">
        <w:rPr>
          <w:rFonts w:eastAsiaTheme="minorHAnsi"/>
          <w:color w:val="auto"/>
          <w:lang w:eastAsia="en-US" w:bidi="ar-SA"/>
        </w:rPr>
        <w:t xml:space="preserve">(далее - </w:t>
      </w:r>
      <w:r>
        <w:rPr>
          <w:rFonts w:eastAsiaTheme="minorHAnsi"/>
          <w:color w:val="auto"/>
          <w:lang w:eastAsia="en-US" w:bidi="ar-SA"/>
        </w:rPr>
        <w:t>Г</w:t>
      </w:r>
      <w:r w:rsidR="000A043C" w:rsidRPr="004964B0">
        <w:rPr>
          <w:rFonts w:eastAsiaTheme="minorHAnsi"/>
          <w:color w:val="auto"/>
          <w:lang w:eastAsia="en-US" w:bidi="ar-SA"/>
        </w:rPr>
        <w:t>раждане), на отчетную дату;</w:t>
      </w:r>
    </w:p>
    <w:p w:rsidR="000A043C" w:rsidRPr="004964B0" w:rsidRDefault="004964B0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>
        <w:rPr>
          <w:color w:val="auto"/>
          <w:lang w:bidi="ar-SA"/>
        </w:rPr>
        <w:t xml:space="preserve">- </w:t>
      </w:r>
      <w:r w:rsidRPr="004964B0">
        <w:rPr>
          <w:color w:val="auto"/>
          <w:lang w:bidi="ar-SA"/>
        </w:rPr>
        <w:t>муниципальными служащими</w:t>
      </w:r>
      <w:r w:rsidRPr="004964B0">
        <w:rPr>
          <w:rFonts w:eastAsiaTheme="minorHAnsi"/>
          <w:color w:val="auto"/>
          <w:lang w:eastAsia="en-US" w:bidi="ar-SA"/>
        </w:rPr>
        <w:t xml:space="preserve"> </w:t>
      </w:r>
      <w:r w:rsidR="000A043C" w:rsidRPr="004964B0">
        <w:rPr>
          <w:rFonts w:eastAsiaTheme="minorHAnsi"/>
          <w:color w:val="auto"/>
          <w:lang w:eastAsia="en-US" w:bidi="ar-SA"/>
        </w:rPr>
        <w:t xml:space="preserve">(далее - </w:t>
      </w:r>
      <w:r>
        <w:rPr>
          <w:rFonts w:eastAsiaTheme="minorHAnsi"/>
          <w:color w:val="auto"/>
          <w:lang w:eastAsia="en-US" w:bidi="ar-SA"/>
        </w:rPr>
        <w:t>Муниципальные</w:t>
      </w:r>
      <w:r w:rsidR="000A043C" w:rsidRPr="004964B0">
        <w:rPr>
          <w:rFonts w:eastAsiaTheme="minorHAnsi"/>
          <w:color w:val="auto"/>
          <w:lang w:eastAsia="en-US" w:bidi="ar-SA"/>
        </w:rPr>
        <w:t xml:space="preserve"> служащие) за отчетный период и за два года, предшествующие отчетному периоду;</w:t>
      </w:r>
    </w:p>
    <w:p w:rsidR="000A043C" w:rsidRPr="004964B0" w:rsidRDefault="000A043C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bookmarkStart w:id="2" w:name="Par6"/>
      <w:bookmarkEnd w:id="2"/>
      <w:r w:rsidRPr="004964B0">
        <w:rPr>
          <w:rFonts w:eastAsiaTheme="minorHAnsi"/>
          <w:color w:val="auto"/>
          <w:lang w:eastAsia="en-US" w:bidi="ar-SA"/>
        </w:rPr>
        <w:t xml:space="preserve">б) достоверности и полноты сведений (в части, касающейся профилактики коррупционных правонарушений), представленных гражданами при поступлении на </w:t>
      </w:r>
      <w:r w:rsidR="004964B0">
        <w:rPr>
          <w:rFonts w:eastAsiaTheme="minorHAnsi"/>
          <w:color w:val="auto"/>
          <w:lang w:eastAsia="en-US" w:bidi="ar-SA"/>
        </w:rPr>
        <w:t>муниципальную</w:t>
      </w:r>
      <w:r w:rsidRPr="004964B0">
        <w:rPr>
          <w:rFonts w:eastAsiaTheme="minorHAnsi"/>
          <w:color w:val="auto"/>
          <w:lang w:eastAsia="en-US" w:bidi="ar-SA"/>
        </w:rPr>
        <w:t xml:space="preserve"> службу в соответствии с нормативными правовыми актами Российской Федерации (далее - </w:t>
      </w:r>
      <w:r w:rsidR="004964B0">
        <w:rPr>
          <w:rFonts w:eastAsiaTheme="minorHAnsi"/>
          <w:color w:val="auto"/>
          <w:lang w:eastAsia="en-US" w:bidi="ar-SA"/>
        </w:rPr>
        <w:t>С</w:t>
      </w:r>
      <w:r w:rsidRPr="004964B0">
        <w:rPr>
          <w:rFonts w:eastAsiaTheme="minorHAnsi"/>
          <w:color w:val="auto"/>
          <w:lang w:eastAsia="en-US" w:bidi="ar-SA"/>
        </w:rPr>
        <w:t>ведения, представляемые гражданами в соответствии с нормативными правовыми актами Российской Федерации);</w:t>
      </w:r>
    </w:p>
    <w:p w:rsidR="000A043C" w:rsidRPr="004964B0" w:rsidRDefault="000A043C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bookmarkStart w:id="3" w:name="Par8"/>
      <w:bookmarkEnd w:id="3"/>
      <w:r w:rsidRPr="004964B0">
        <w:rPr>
          <w:rFonts w:eastAsiaTheme="minorHAnsi"/>
          <w:color w:val="auto"/>
          <w:lang w:eastAsia="en-US" w:bidi="ar-SA"/>
        </w:rPr>
        <w:t xml:space="preserve">в) соблюдения </w:t>
      </w:r>
      <w:r w:rsidR="004964B0">
        <w:rPr>
          <w:rFonts w:eastAsiaTheme="minorHAnsi"/>
          <w:color w:val="auto"/>
          <w:lang w:eastAsia="en-US" w:bidi="ar-SA"/>
        </w:rPr>
        <w:t>муниципальными</w:t>
      </w:r>
      <w:r w:rsidRPr="004964B0">
        <w:rPr>
          <w:rFonts w:eastAsiaTheme="minorHAnsi"/>
          <w:color w:val="auto"/>
          <w:lang w:eastAsia="en-US" w:bidi="ar-SA"/>
        </w:rPr>
        <w:t xml:space="preserve">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0" w:history="1">
        <w:r w:rsidRPr="004964B0">
          <w:rPr>
            <w:rFonts w:eastAsiaTheme="minorHAnsi"/>
            <w:color w:val="auto"/>
            <w:lang w:eastAsia="en-US" w:bidi="ar-SA"/>
          </w:rPr>
          <w:t>законом</w:t>
        </w:r>
      </w:hyperlink>
      <w:r w:rsidRPr="004964B0">
        <w:rPr>
          <w:rFonts w:eastAsiaTheme="minorHAnsi"/>
          <w:color w:val="auto"/>
          <w:lang w:eastAsia="en-US" w:bidi="ar-SA"/>
        </w:rPr>
        <w:t xml:space="preserve"> от 25</w:t>
      </w:r>
      <w:r w:rsidR="00AD7503">
        <w:rPr>
          <w:rFonts w:eastAsiaTheme="minorHAnsi"/>
          <w:color w:val="auto"/>
          <w:lang w:eastAsia="en-US" w:bidi="ar-SA"/>
        </w:rPr>
        <w:t>.12.</w:t>
      </w:r>
      <w:r w:rsidRPr="004964B0">
        <w:rPr>
          <w:rFonts w:eastAsiaTheme="minorHAnsi"/>
          <w:color w:val="auto"/>
          <w:lang w:eastAsia="en-US" w:bidi="ar-SA"/>
        </w:rPr>
        <w:t>2008 г</w:t>
      </w:r>
      <w:r w:rsidR="004964B0">
        <w:rPr>
          <w:rFonts w:eastAsiaTheme="minorHAnsi"/>
          <w:color w:val="auto"/>
          <w:lang w:eastAsia="en-US" w:bidi="ar-SA"/>
        </w:rPr>
        <w:t>ода</w:t>
      </w:r>
      <w:r w:rsidRPr="004964B0">
        <w:rPr>
          <w:rFonts w:eastAsiaTheme="minorHAnsi"/>
          <w:color w:val="auto"/>
          <w:lang w:eastAsia="en-US" w:bidi="ar-SA"/>
        </w:rPr>
        <w:t xml:space="preserve"> </w:t>
      </w:r>
      <w:r w:rsidR="004964B0">
        <w:rPr>
          <w:rFonts w:eastAsiaTheme="minorHAnsi"/>
          <w:color w:val="auto"/>
          <w:lang w:eastAsia="en-US" w:bidi="ar-SA"/>
        </w:rPr>
        <w:t>№</w:t>
      </w:r>
      <w:r w:rsidRPr="004964B0">
        <w:rPr>
          <w:rFonts w:eastAsiaTheme="minorHAnsi"/>
          <w:color w:val="auto"/>
          <w:lang w:eastAsia="en-US" w:bidi="ar-SA"/>
        </w:rPr>
        <w:t xml:space="preserve"> 273-ФЗ </w:t>
      </w:r>
      <w:r w:rsidR="004964B0">
        <w:rPr>
          <w:rFonts w:eastAsiaTheme="minorHAnsi"/>
          <w:color w:val="auto"/>
          <w:lang w:eastAsia="en-US" w:bidi="ar-SA"/>
        </w:rPr>
        <w:t xml:space="preserve">                                           «</w:t>
      </w:r>
      <w:r w:rsidRPr="004964B0">
        <w:rPr>
          <w:rFonts w:eastAsiaTheme="minorHAnsi"/>
          <w:color w:val="auto"/>
          <w:lang w:eastAsia="en-US" w:bidi="ar-SA"/>
        </w:rPr>
        <w:t>О противодействии коррупции</w:t>
      </w:r>
      <w:r w:rsidR="004964B0">
        <w:rPr>
          <w:rFonts w:eastAsiaTheme="minorHAnsi"/>
          <w:color w:val="auto"/>
          <w:lang w:eastAsia="en-US" w:bidi="ar-SA"/>
        </w:rPr>
        <w:t>»</w:t>
      </w:r>
      <w:r w:rsidRPr="004964B0">
        <w:rPr>
          <w:rFonts w:eastAsiaTheme="minorHAnsi"/>
          <w:color w:val="auto"/>
          <w:lang w:eastAsia="en-US" w:bidi="ar-SA"/>
        </w:rPr>
        <w:t xml:space="preserve"> и другими федеральными законами (далее - </w:t>
      </w:r>
      <w:r w:rsidR="004964B0">
        <w:rPr>
          <w:rFonts w:eastAsiaTheme="minorHAnsi"/>
          <w:color w:val="auto"/>
          <w:lang w:eastAsia="en-US" w:bidi="ar-SA"/>
        </w:rPr>
        <w:t>Т</w:t>
      </w:r>
      <w:r w:rsidRPr="004964B0">
        <w:rPr>
          <w:rFonts w:eastAsiaTheme="minorHAnsi"/>
          <w:color w:val="auto"/>
          <w:lang w:eastAsia="en-US" w:bidi="ar-SA"/>
        </w:rPr>
        <w:t>ребования к служебному поведению).</w:t>
      </w:r>
    </w:p>
    <w:p w:rsidR="000A043C" w:rsidRPr="004964B0" w:rsidRDefault="000A043C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 w:rsidRPr="004964B0">
        <w:rPr>
          <w:rFonts w:eastAsiaTheme="minorHAnsi"/>
          <w:color w:val="auto"/>
          <w:lang w:eastAsia="en-US" w:bidi="ar-SA"/>
        </w:rPr>
        <w:t xml:space="preserve">2. Проверка, предусмотренная </w:t>
      </w:r>
      <w:hyperlink w:anchor="Par6" w:history="1">
        <w:r w:rsidRPr="004964B0">
          <w:rPr>
            <w:rFonts w:eastAsiaTheme="minorHAnsi"/>
            <w:color w:val="auto"/>
            <w:lang w:eastAsia="en-US" w:bidi="ar-SA"/>
          </w:rPr>
          <w:t>подпунктами "б"</w:t>
        </w:r>
      </w:hyperlink>
      <w:r w:rsidRPr="004964B0">
        <w:rPr>
          <w:rFonts w:eastAsiaTheme="minorHAnsi"/>
          <w:color w:val="auto"/>
          <w:lang w:eastAsia="en-US" w:bidi="ar-SA"/>
        </w:rPr>
        <w:t xml:space="preserve"> и </w:t>
      </w:r>
      <w:hyperlink w:anchor="Par8" w:history="1">
        <w:r w:rsidRPr="004964B0">
          <w:rPr>
            <w:rFonts w:eastAsiaTheme="minorHAnsi"/>
            <w:color w:val="auto"/>
            <w:lang w:eastAsia="en-US" w:bidi="ar-SA"/>
          </w:rPr>
          <w:t>"в" пункта 1</w:t>
        </w:r>
      </w:hyperlink>
      <w:r w:rsidRPr="004964B0">
        <w:rPr>
          <w:rFonts w:eastAsiaTheme="minorHAnsi"/>
          <w:color w:val="auto"/>
          <w:lang w:eastAsia="en-US" w:bidi="ar-SA"/>
        </w:rPr>
        <w:t xml:space="preserve"> настоящего Положения, осуществляется соответственно в отношении граждан, претендующих на замещение любой должности </w:t>
      </w:r>
      <w:r w:rsidR="004964B0">
        <w:rPr>
          <w:rFonts w:eastAsiaTheme="minorHAnsi"/>
          <w:color w:val="auto"/>
          <w:lang w:eastAsia="en-US" w:bidi="ar-SA"/>
        </w:rPr>
        <w:t>муниципальной</w:t>
      </w:r>
      <w:r w:rsidRPr="004964B0">
        <w:rPr>
          <w:rFonts w:eastAsiaTheme="minorHAnsi"/>
          <w:color w:val="auto"/>
          <w:lang w:eastAsia="en-US" w:bidi="ar-SA"/>
        </w:rPr>
        <w:t xml:space="preserve"> службы, и </w:t>
      </w:r>
      <w:r w:rsidR="004964B0">
        <w:rPr>
          <w:rFonts w:eastAsiaTheme="minorHAnsi"/>
          <w:color w:val="auto"/>
          <w:lang w:eastAsia="en-US" w:bidi="ar-SA"/>
        </w:rPr>
        <w:t>муниципальных</w:t>
      </w:r>
      <w:r w:rsidRPr="004964B0">
        <w:rPr>
          <w:rFonts w:eastAsiaTheme="minorHAnsi"/>
          <w:color w:val="auto"/>
          <w:lang w:eastAsia="en-US" w:bidi="ar-SA"/>
        </w:rPr>
        <w:t xml:space="preserve"> служащих, замещающих любую должность </w:t>
      </w:r>
      <w:r w:rsidR="004964B0">
        <w:rPr>
          <w:rFonts w:eastAsiaTheme="minorHAnsi"/>
          <w:color w:val="auto"/>
          <w:lang w:eastAsia="en-US" w:bidi="ar-SA"/>
        </w:rPr>
        <w:t>муниципальной</w:t>
      </w:r>
      <w:r w:rsidRPr="004964B0">
        <w:rPr>
          <w:rFonts w:eastAsiaTheme="minorHAnsi"/>
          <w:color w:val="auto"/>
          <w:lang w:eastAsia="en-US" w:bidi="ar-SA"/>
        </w:rPr>
        <w:t xml:space="preserve"> службы.</w:t>
      </w:r>
    </w:p>
    <w:p w:rsidR="000A043C" w:rsidRPr="004964B0" w:rsidRDefault="000A043C" w:rsidP="002C427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 w:rsidRPr="004964B0">
        <w:rPr>
          <w:rFonts w:eastAsiaTheme="minorHAnsi"/>
          <w:color w:val="auto"/>
          <w:lang w:eastAsia="en-US" w:bidi="ar-SA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</w:t>
      </w:r>
      <w:r w:rsidR="004964B0">
        <w:rPr>
          <w:rFonts w:eastAsiaTheme="minorHAnsi"/>
          <w:color w:val="auto"/>
          <w:lang w:eastAsia="en-US" w:bidi="ar-SA"/>
        </w:rPr>
        <w:t>муниципальным</w:t>
      </w:r>
      <w:r w:rsidRPr="004964B0">
        <w:rPr>
          <w:rFonts w:eastAsiaTheme="minorHAnsi"/>
          <w:color w:val="auto"/>
          <w:lang w:eastAsia="en-US" w:bidi="ar-SA"/>
        </w:rPr>
        <w:t xml:space="preserve"> служащим, замещающим должность </w:t>
      </w:r>
      <w:r w:rsidR="004964B0">
        <w:rPr>
          <w:rFonts w:eastAsiaTheme="minorHAnsi"/>
          <w:color w:val="auto"/>
          <w:lang w:eastAsia="en-US" w:bidi="ar-SA"/>
        </w:rPr>
        <w:t>муниципальной</w:t>
      </w:r>
      <w:r w:rsidRPr="004964B0">
        <w:rPr>
          <w:rFonts w:eastAsiaTheme="minorHAnsi"/>
          <w:color w:val="auto"/>
          <w:lang w:eastAsia="en-US" w:bidi="ar-SA"/>
        </w:rPr>
        <w:t xml:space="preserve"> службы, не предусмотренную </w:t>
      </w:r>
      <w:hyperlink r:id="rId11" w:history="1">
        <w:r w:rsidRPr="004964B0">
          <w:rPr>
            <w:rFonts w:eastAsiaTheme="minorHAnsi"/>
            <w:color w:val="auto"/>
            <w:lang w:eastAsia="en-US" w:bidi="ar-SA"/>
          </w:rPr>
          <w:t>перечнем</w:t>
        </w:r>
      </w:hyperlink>
      <w:r w:rsidRPr="004964B0">
        <w:rPr>
          <w:rFonts w:eastAsiaTheme="minorHAnsi"/>
          <w:color w:val="auto"/>
          <w:lang w:eastAsia="en-US" w:bidi="ar-SA"/>
        </w:rPr>
        <w:t xml:space="preserve"> должностей, </w:t>
      </w:r>
      <w:r w:rsidR="004964B0">
        <w:rPr>
          <w:rFonts w:eastAsiaTheme="minorHAnsi"/>
          <w:color w:val="auto"/>
          <w:lang w:eastAsia="en-US" w:bidi="ar-SA"/>
        </w:rPr>
        <w:t>установленных Законом Санкт-Петербурга от 20.07.2006 года № 348-54                         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</w:t>
      </w:r>
      <w:r w:rsidRPr="004964B0">
        <w:rPr>
          <w:rFonts w:eastAsiaTheme="minorHAnsi"/>
          <w:color w:val="auto"/>
          <w:lang w:eastAsia="en-US" w:bidi="ar-SA"/>
        </w:rPr>
        <w:t xml:space="preserve">, и претендующим на замещение должности </w:t>
      </w:r>
      <w:r w:rsidR="002C427C">
        <w:rPr>
          <w:rFonts w:eastAsiaTheme="minorHAnsi"/>
          <w:color w:val="auto"/>
          <w:lang w:eastAsia="en-US" w:bidi="ar-SA"/>
        </w:rPr>
        <w:t>муниципальной</w:t>
      </w:r>
      <w:r w:rsidRPr="004964B0">
        <w:rPr>
          <w:rFonts w:eastAsiaTheme="minorHAnsi"/>
          <w:color w:val="auto"/>
          <w:lang w:eastAsia="en-US" w:bidi="ar-SA"/>
        </w:rPr>
        <w:t xml:space="preserve">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2C427C" w:rsidRDefault="000A043C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 w:rsidRPr="004964B0">
        <w:rPr>
          <w:rFonts w:eastAsiaTheme="minorHAnsi"/>
          <w:color w:val="auto"/>
          <w:lang w:eastAsia="en-US" w:bidi="ar-SA"/>
        </w:rPr>
        <w:t xml:space="preserve">4. Проверка, предусмотренная </w:t>
      </w:r>
      <w:hyperlink w:anchor="Par0" w:history="1">
        <w:r w:rsidRPr="004964B0">
          <w:rPr>
            <w:rFonts w:eastAsiaTheme="minorHAnsi"/>
            <w:color w:val="auto"/>
            <w:lang w:eastAsia="en-US" w:bidi="ar-SA"/>
          </w:rPr>
          <w:t>пунктом 1</w:t>
        </w:r>
      </w:hyperlink>
      <w:r w:rsidRPr="004964B0">
        <w:rPr>
          <w:rFonts w:eastAsiaTheme="minorHAnsi"/>
          <w:color w:val="auto"/>
          <w:lang w:eastAsia="en-US" w:bidi="ar-SA"/>
        </w:rPr>
        <w:t xml:space="preserve"> настоящего Положения, осуществляется по решению</w:t>
      </w:r>
      <w:r w:rsidR="004206FA">
        <w:rPr>
          <w:rFonts w:eastAsiaTheme="minorHAnsi"/>
          <w:color w:val="auto"/>
          <w:lang w:eastAsia="en-US" w:bidi="ar-SA"/>
        </w:rPr>
        <w:t xml:space="preserve"> г</w:t>
      </w:r>
      <w:r w:rsidR="002C427C">
        <w:rPr>
          <w:rFonts w:eastAsiaTheme="minorHAnsi"/>
          <w:color w:val="auto"/>
          <w:lang w:eastAsia="en-US" w:bidi="ar-SA"/>
        </w:rPr>
        <w:t xml:space="preserve">лавы Местной Администрации </w:t>
      </w:r>
      <w:r w:rsidR="004206FA">
        <w:t>муниципального образования муниципального округа</w:t>
      </w:r>
      <w:r w:rsidR="000A66F7" w:rsidRPr="006C340C">
        <w:t xml:space="preserve"> </w:t>
      </w:r>
      <w:r w:rsidR="000A66F7">
        <w:t>Литейный округ.</w:t>
      </w:r>
    </w:p>
    <w:p w:rsidR="00506394" w:rsidRDefault="000A043C" w:rsidP="00506394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 w:rsidRPr="004964B0">
        <w:rPr>
          <w:rFonts w:eastAsiaTheme="minorHAnsi"/>
          <w:color w:val="auto"/>
          <w:lang w:eastAsia="en-US" w:bidi="ar-SA"/>
        </w:rPr>
        <w:t xml:space="preserve">Решение принимается отдельно в отношении каждого гражданина или </w:t>
      </w:r>
      <w:r w:rsidR="000A66F7">
        <w:rPr>
          <w:rFonts w:eastAsiaTheme="minorHAnsi"/>
          <w:color w:val="auto"/>
          <w:lang w:eastAsia="en-US" w:bidi="ar-SA"/>
        </w:rPr>
        <w:t>муниципального</w:t>
      </w:r>
      <w:r w:rsidRPr="004964B0">
        <w:rPr>
          <w:rFonts w:eastAsiaTheme="minorHAnsi"/>
          <w:color w:val="auto"/>
          <w:lang w:eastAsia="en-US" w:bidi="ar-SA"/>
        </w:rPr>
        <w:t xml:space="preserve"> служащего и оформляется в письменной форме.</w:t>
      </w:r>
    </w:p>
    <w:p w:rsidR="000A043C" w:rsidRPr="000A66F7" w:rsidRDefault="00506394" w:rsidP="00506394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>
        <w:rPr>
          <w:rFonts w:eastAsiaTheme="minorHAnsi"/>
          <w:color w:val="auto"/>
          <w:lang w:eastAsia="en-US" w:bidi="ar-SA"/>
        </w:rPr>
        <w:t xml:space="preserve">5. </w:t>
      </w:r>
      <w:r w:rsidR="000A66F7" w:rsidRPr="00506394">
        <w:rPr>
          <w:rFonts w:eastAsiaTheme="minorHAnsi"/>
          <w:color w:val="auto"/>
          <w:lang w:eastAsia="en-US" w:bidi="ar-SA"/>
        </w:rPr>
        <w:t xml:space="preserve">Должностное лицо, ответственное за </w:t>
      </w:r>
      <w:r w:rsidRPr="00A1439D">
        <w:t>ведение кадрового делопроизводства</w:t>
      </w:r>
      <w:r w:rsidRPr="00506394">
        <w:rPr>
          <w:rFonts w:eastAsiaTheme="minorHAnsi"/>
          <w:color w:val="auto"/>
          <w:lang w:eastAsia="en-US" w:bidi="ar-SA"/>
        </w:rPr>
        <w:t xml:space="preserve"> </w:t>
      </w:r>
      <w:r>
        <w:rPr>
          <w:rFonts w:eastAsiaTheme="minorHAnsi"/>
          <w:color w:val="auto"/>
          <w:lang w:eastAsia="en-US" w:bidi="ar-SA"/>
        </w:rPr>
        <w:t xml:space="preserve">в Местной Администрации </w:t>
      </w:r>
      <w:r w:rsidR="004206FA">
        <w:t>муниципального образования муниципального округа</w:t>
      </w:r>
      <w:r w:rsidRPr="006C340C">
        <w:t xml:space="preserve"> </w:t>
      </w:r>
      <w:r>
        <w:t>Литейный округ</w:t>
      </w:r>
      <w:r w:rsidR="000A043C" w:rsidRPr="000A66F7">
        <w:rPr>
          <w:rFonts w:eastAsiaTheme="minorHAnsi"/>
          <w:color w:val="auto"/>
          <w:lang w:eastAsia="en-US" w:bidi="ar-SA"/>
        </w:rPr>
        <w:t>, осуществляет проверку:</w:t>
      </w:r>
    </w:p>
    <w:p w:rsidR="000A043C" w:rsidRPr="004964B0" w:rsidRDefault="000A043C" w:rsidP="00506394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bookmarkStart w:id="4" w:name="Par18"/>
      <w:bookmarkEnd w:id="4"/>
      <w:r w:rsidRPr="004964B0">
        <w:rPr>
          <w:rFonts w:eastAsiaTheme="minorHAnsi"/>
          <w:color w:val="auto"/>
          <w:lang w:eastAsia="en-US" w:bidi="ar-SA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</w:t>
      </w:r>
      <w:r w:rsidR="00506394" w:rsidRPr="00506394">
        <w:rPr>
          <w:color w:val="auto"/>
          <w:lang w:bidi="ar-SA"/>
        </w:rPr>
        <w:t>претендующими на замещение должностей муниципальной службы, сведений (в части, касающейся профилактики коррупционных правонарушений), представляемых гражданами, претендующими на замещение должностей, в соответствии с нормативными правовыми актами Российской Федерации</w:t>
      </w:r>
      <w:r w:rsidRPr="004964B0">
        <w:rPr>
          <w:rFonts w:eastAsiaTheme="minorHAnsi"/>
          <w:color w:val="auto"/>
          <w:lang w:eastAsia="en-US" w:bidi="ar-SA"/>
        </w:rPr>
        <w:t>;</w:t>
      </w:r>
    </w:p>
    <w:p w:rsidR="000A043C" w:rsidRPr="004964B0" w:rsidRDefault="000A043C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 w:rsidRPr="004964B0">
        <w:rPr>
          <w:rFonts w:eastAsiaTheme="minorHAnsi"/>
          <w:color w:val="auto"/>
          <w:lang w:eastAsia="en-US" w:bidi="ar-SA"/>
        </w:rPr>
        <w:t xml:space="preserve">б) достоверности и полноты сведений о доходах, об имуществе и обязательствах имущественного характера, представляемых </w:t>
      </w:r>
      <w:r w:rsidR="00506394">
        <w:rPr>
          <w:rFonts w:eastAsiaTheme="minorHAnsi"/>
          <w:color w:val="auto"/>
          <w:lang w:eastAsia="en-US" w:bidi="ar-SA"/>
        </w:rPr>
        <w:t>муниципальными</w:t>
      </w:r>
      <w:r w:rsidRPr="004964B0">
        <w:rPr>
          <w:rFonts w:eastAsiaTheme="minorHAnsi"/>
          <w:color w:val="auto"/>
          <w:lang w:eastAsia="en-US" w:bidi="ar-SA"/>
        </w:rPr>
        <w:t xml:space="preserve"> служащими, замещающими должности </w:t>
      </w:r>
      <w:r w:rsidR="00506394">
        <w:rPr>
          <w:rFonts w:eastAsiaTheme="minorHAnsi"/>
          <w:color w:val="auto"/>
          <w:lang w:eastAsia="en-US" w:bidi="ar-SA"/>
        </w:rPr>
        <w:t>муниципальной</w:t>
      </w:r>
      <w:r w:rsidRPr="004964B0">
        <w:rPr>
          <w:rFonts w:eastAsiaTheme="minorHAnsi"/>
          <w:color w:val="auto"/>
          <w:lang w:eastAsia="en-US" w:bidi="ar-SA"/>
        </w:rPr>
        <w:t xml:space="preserve"> службы, указанные в </w:t>
      </w:r>
      <w:hyperlink w:anchor="Par18" w:history="1">
        <w:r w:rsidRPr="004964B0">
          <w:rPr>
            <w:rFonts w:eastAsiaTheme="minorHAnsi"/>
            <w:color w:val="auto"/>
            <w:lang w:eastAsia="en-US" w:bidi="ar-SA"/>
          </w:rPr>
          <w:t>подпункте "а"</w:t>
        </w:r>
      </w:hyperlink>
      <w:r w:rsidRPr="004964B0">
        <w:rPr>
          <w:rFonts w:eastAsiaTheme="minorHAnsi"/>
          <w:color w:val="auto"/>
          <w:lang w:eastAsia="en-US" w:bidi="ar-SA"/>
        </w:rPr>
        <w:t xml:space="preserve"> настоящего пункта;</w:t>
      </w:r>
    </w:p>
    <w:p w:rsidR="000A043C" w:rsidRPr="004964B0" w:rsidRDefault="000A043C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 w:rsidRPr="004964B0">
        <w:rPr>
          <w:rFonts w:eastAsiaTheme="minorHAnsi"/>
          <w:color w:val="auto"/>
          <w:lang w:eastAsia="en-US" w:bidi="ar-SA"/>
        </w:rPr>
        <w:t xml:space="preserve">в) соблюдения </w:t>
      </w:r>
      <w:r w:rsidR="00506394">
        <w:rPr>
          <w:rFonts w:eastAsiaTheme="minorHAnsi"/>
          <w:color w:val="auto"/>
          <w:lang w:eastAsia="en-US" w:bidi="ar-SA"/>
        </w:rPr>
        <w:t>муниципальными</w:t>
      </w:r>
      <w:r w:rsidRPr="004964B0">
        <w:rPr>
          <w:rFonts w:eastAsiaTheme="minorHAnsi"/>
          <w:color w:val="auto"/>
          <w:lang w:eastAsia="en-US" w:bidi="ar-SA"/>
        </w:rPr>
        <w:t xml:space="preserve"> служащими, замещающими должности </w:t>
      </w:r>
      <w:r w:rsidR="00506394">
        <w:rPr>
          <w:rFonts w:eastAsiaTheme="minorHAnsi"/>
          <w:color w:val="auto"/>
          <w:lang w:eastAsia="en-US" w:bidi="ar-SA"/>
        </w:rPr>
        <w:t>муниципальной</w:t>
      </w:r>
      <w:r w:rsidRPr="004964B0">
        <w:rPr>
          <w:rFonts w:eastAsiaTheme="minorHAnsi"/>
          <w:color w:val="auto"/>
          <w:lang w:eastAsia="en-US" w:bidi="ar-SA"/>
        </w:rPr>
        <w:t xml:space="preserve"> службы, указанные в </w:t>
      </w:r>
      <w:hyperlink w:anchor="Par18" w:history="1">
        <w:r w:rsidRPr="004964B0">
          <w:rPr>
            <w:rFonts w:eastAsiaTheme="minorHAnsi"/>
            <w:color w:val="auto"/>
            <w:lang w:eastAsia="en-US" w:bidi="ar-SA"/>
          </w:rPr>
          <w:t>подпункте "а"</w:t>
        </w:r>
      </w:hyperlink>
      <w:r w:rsidRPr="004964B0">
        <w:rPr>
          <w:rFonts w:eastAsiaTheme="minorHAnsi"/>
          <w:color w:val="auto"/>
          <w:lang w:eastAsia="en-US" w:bidi="ar-SA"/>
        </w:rPr>
        <w:t xml:space="preserve"> настоящего пункта, требований к служебному поведению.</w:t>
      </w:r>
    </w:p>
    <w:p w:rsidR="000A043C" w:rsidRPr="004964B0" w:rsidRDefault="00506394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bookmarkStart w:id="5" w:name="Par21"/>
      <w:bookmarkEnd w:id="5"/>
      <w:r>
        <w:rPr>
          <w:rFonts w:eastAsiaTheme="minorHAnsi"/>
          <w:color w:val="auto"/>
          <w:lang w:eastAsia="en-US" w:bidi="ar-SA"/>
        </w:rPr>
        <w:t>6</w:t>
      </w:r>
      <w:r w:rsidR="000A043C" w:rsidRPr="004964B0">
        <w:rPr>
          <w:rFonts w:eastAsiaTheme="minorHAnsi"/>
          <w:color w:val="auto"/>
          <w:lang w:eastAsia="en-US" w:bidi="ar-SA"/>
        </w:rPr>
        <w:t xml:space="preserve">. Основанием для осуществления проверки, предусмотренной </w:t>
      </w:r>
      <w:hyperlink w:anchor="Par0" w:history="1">
        <w:r w:rsidR="000A043C" w:rsidRPr="004964B0">
          <w:rPr>
            <w:rFonts w:eastAsiaTheme="minorHAnsi"/>
            <w:color w:val="auto"/>
            <w:lang w:eastAsia="en-US" w:bidi="ar-SA"/>
          </w:rPr>
          <w:t>пунктом 1</w:t>
        </w:r>
      </w:hyperlink>
      <w:r w:rsidR="000A043C" w:rsidRPr="004964B0">
        <w:rPr>
          <w:rFonts w:eastAsiaTheme="minorHAnsi"/>
          <w:color w:val="auto"/>
          <w:lang w:eastAsia="en-US" w:bidi="ar-SA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0A043C" w:rsidRDefault="000A043C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 w:rsidRPr="004964B0">
        <w:rPr>
          <w:rFonts w:eastAsiaTheme="minorHAnsi"/>
          <w:color w:val="auto"/>
          <w:lang w:eastAsia="en-US" w:bidi="ar-SA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A043C" w:rsidRPr="004964B0" w:rsidRDefault="008A7E7D" w:rsidP="008A7E7D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>
        <w:rPr>
          <w:rFonts w:eastAsiaTheme="minorHAnsi"/>
          <w:color w:val="auto"/>
          <w:lang w:eastAsia="en-US" w:bidi="ar-SA"/>
        </w:rPr>
        <w:t>б</w:t>
      </w:r>
      <w:r w:rsidR="000A043C" w:rsidRPr="004964B0">
        <w:rPr>
          <w:rFonts w:eastAsiaTheme="minorHAnsi"/>
          <w:color w:val="auto"/>
          <w:lang w:eastAsia="en-US" w:bidi="ar-SA"/>
        </w:rPr>
        <w:t xml:space="preserve">) </w:t>
      </w:r>
      <w:r>
        <w:rPr>
          <w:rFonts w:eastAsiaTheme="minorHAnsi"/>
          <w:color w:val="auto"/>
          <w:lang w:eastAsia="en-US" w:bidi="ar-SA"/>
        </w:rPr>
        <w:t>д</w:t>
      </w:r>
      <w:r w:rsidRPr="00506394">
        <w:rPr>
          <w:rFonts w:eastAsiaTheme="minorHAnsi"/>
          <w:color w:val="auto"/>
          <w:lang w:eastAsia="en-US" w:bidi="ar-SA"/>
        </w:rPr>
        <w:t>олжностн</w:t>
      </w:r>
      <w:r>
        <w:rPr>
          <w:rFonts w:eastAsiaTheme="minorHAnsi"/>
          <w:color w:val="auto"/>
          <w:lang w:eastAsia="en-US" w:bidi="ar-SA"/>
        </w:rPr>
        <w:t>ыми</w:t>
      </w:r>
      <w:r w:rsidRPr="00506394">
        <w:rPr>
          <w:rFonts w:eastAsiaTheme="minorHAnsi"/>
          <w:color w:val="auto"/>
          <w:lang w:eastAsia="en-US" w:bidi="ar-SA"/>
        </w:rPr>
        <w:t xml:space="preserve"> лиц</w:t>
      </w:r>
      <w:r>
        <w:rPr>
          <w:rFonts w:eastAsiaTheme="minorHAnsi"/>
          <w:color w:val="auto"/>
          <w:lang w:eastAsia="en-US" w:bidi="ar-SA"/>
        </w:rPr>
        <w:t>ами</w:t>
      </w:r>
      <w:r w:rsidRPr="00506394">
        <w:rPr>
          <w:rFonts w:eastAsiaTheme="minorHAnsi"/>
          <w:color w:val="auto"/>
          <w:lang w:eastAsia="en-US" w:bidi="ar-SA"/>
        </w:rPr>
        <w:t>, ответственн</w:t>
      </w:r>
      <w:r>
        <w:rPr>
          <w:rFonts w:eastAsiaTheme="minorHAnsi"/>
          <w:color w:val="auto"/>
          <w:lang w:eastAsia="en-US" w:bidi="ar-SA"/>
        </w:rPr>
        <w:t>ыми</w:t>
      </w:r>
      <w:r w:rsidRPr="00506394">
        <w:rPr>
          <w:rFonts w:eastAsiaTheme="minorHAnsi"/>
          <w:color w:val="auto"/>
          <w:lang w:eastAsia="en-US" w:bidi="ar-SA"/>
        </w:rPr>
        <w:t xml:space="preserve"> за </w:t>
      </w:r>
      <w:r w:rsidRPr="00A1439D">
        <w:t>ведение кадрового делопроизводства</w:t>
      </w:r>
      <w:r w:rsidRPr="00506394">
        <w:rPr>
          <w:rFonts w:eastAsiaTheme="minorHAnsi"/>
          <w:color w:val="auto"/>
          <w:lang w:eastAsia="en-US" w:bidi="ar-SA"/>
        </w:rPr>
        <w:t xml:space="preserve"> </w:t>
      </w:r>
      <w:r>
        <w:rPr>
          <w:rFonts w:eastAsiaTheme="minorHAnsi"/>
          <w:color w:val="auto"/>
          <w:lang w:eastAsia="en-US" w:bidi="ar-SA"/>
        </w:rPr>
        <w:t xml:space="preserve">в Местной Администрации </w:t>
      </w:r>
      <w:r w:rsidR="004206FA">
        <w:t>муниципального образования муниципального округа</w:t>
      </w:r>
      <w:r w:rsidRPr="006C340C">
        <w:t xml:space="preserve"> </w:t>
      </w:r>
      <w:r>
        <w:t>Литейный округ</w:t>
      </w:r>
      <w:r>
        <w:rPr>
          <w:rFonts w:eastAsiaTheme="minorHAnsi"/>
          <w:color w:val="auto"/>
          <w:lang w:eastAsia="en-US" w:bidi="ar-SA"/>
        </w:rPr>
        <w:t xml:space="preserve"> и </w:t>
      </w:r>
      <w:r w:rsidR="000A043C" w:rsidRPr="004964B0">
        <w:rPr>
          <w:rFonts w:eastAsiaTheme="minorHAnsi"/>
          <w:color w:val="auto"/>
          <w:lang w:eastAsia="en-US" w:bidi="ar-SA"/>
        </w:rPr>
        <w:t>за работу по профилактике коррупционных и иных правонарушений;</w:t>
      </w:r>
    </w:p>
    <w:p w:rsidR="000A043C" w:rsidRPr="004964B0" w:rsidRDefault="008A7E7D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>
        <w:rPr>
          <w:rFonts w:eastAsiaTheme="minorHAnsi"/>
          <w:color w:val="auto"/>
          <w:lang w:eastAsia="en-US" w:bidi="ar-SA"/>
        </w:rPr>
        <w:t>в</w:t>
      </w:r>
      <w:r w:rsidR="000A043C" w:rsidRPr="004964B0">
        <w:rPr>
          <w:rFonts w:eastAsiaTheme="minorHAnsi"/>
          <w:color w:val="auto"/>
          <w:lang w:eastAsia="en-US" w:bidi="ar-SA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A043C" w:rsidRPr="004964B0" w:rsidRDefault="008A7E7D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>
        <w:rPr>
          <w:rFonts w:eastAsiaTheme="minorHAnsi"/>
          <w:color w:val="auto"/>
          <w:lang w:eastAsia="en-US" w:bidi="ar-SA"/>
        </w:rPr>
        <w:t>г</w:t>
      </w:r>
      <w:r w:rsidR="000A043C" w:rsidRPr="004964B0">
        <w:rPr>
          <w:rFonts w:eastAsiaTheme="minorHAnsi"/>
          <w:color w:val="auto"/>
          <w:lang w:eastAsia="en-US" w:bidi="ar-SA"/>
        </w:rPr>
        <w:t>) Общественной палатой Российской Федерации;</w:t>
      </w:r>
    </w:p>
    <w:p w:rsidR="000A043C" w:rsidRPr="004964B0" w:rsidRDefault="008A7E7D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>
        <w:rPr>
          <w:rFonts w:eastAsiaTheme="minorHAnsi"/>
          <w:color w:val="auto"/>
          <w:lang w:eastAsia="en-US" w:bidi="ar-SA"/>
        </w:rPr>
        <w:t>д</w:t>
      </w:r>
      <w:r w:rsidR="000A043C" w:rsidRPr="004964B0">
        <w:rPr>
          <w:rFonts w:eastAsiaTheme="minorHAnsi"/>
          <w:color w:val="auto"/>
          <w:lang w:eastAsia="en-US" w:bidi="ar-SA"/>
        </w:rPr>
        <w:t xml:space="preserve">) общероссийскими </w:t>
      </w:r>
      <w:r>
        <w:rPr>
          <w:rFonts w:eastAsiaTheme="minorHAnsi"/>
          <w:color w:val="auto"/>
          <w:lang w:eastAsia="en-US" w:bidi="ar-SA"/>
        </w:rPr>
        <w:t xml:space="preserve">и местными </w:t>
      </w:r>
      <w:r w:rsidR="000A043C" w:rsidRPr="004964B0">
        <w:rPr>
          <w:rFonts w:eastAsiaTheme="minorHAnsi"/>
          <w:color w:val="auto"/>
          <w:lang w:eastAsia="en-US" w:bidi="ar-SA"/>
        </w:rPr>
        <w:t>средствами массовой информации.</w:t>
      </w:r>
    </w:p>
    <w:p w:rsidR="000A043C" w:rsidRPr="004964B0" w:rsidRDefault="00A34895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>
        <w:rPr>
          <w:rFonts w:eastAsiaTheme="minorHAnsi"/>
          <w:color w:val="auto"/>
          <w:lang w:eastAsia="en-US" w:bidi="ar-SA"/>
        </w:rPr>
        <w:t>7</w:t>
      </w:r>
      <w:r w:rsidR="000A043C" w:rsidRPr="004964B0">
        <w:rPr>
          <w:rFonts w:eastAsiaTheme="minorHAnsi"/>
          <w:color w:val="auto"/>
          <w:lang w:eastAsia="en-US" w:bidi="ar-SA"/>
        </w:rPr>
        <w:t>. Информация анонимного характера не может служить основанием для проверки.</w:t>
      </w:r>
    </w:p>
    <w:p w:rsidR="000A043C" w:rsidRPr="004964B0" w:rsidRDefault="00A34895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>
        <w:rPr>
          <w:rFonts w:eastAsiaTheme="minorHAnsi"/>
          <w:color w:val="auto"/>
          <w:lang w:eastAsia="en-US" w:bidi="ar-SA"/>
        </w:rPr>
        <w:t>8</w:t>
      </w:r>
      <w:r w:rsidR="000A043C" w:rsidRPr="004964B0">
        <w:rPr>
          <w:rFonts w:eastAsiaTheme="minorHAnsi"/>
          <w:color w:val="auto"/>
          <w:lang w:eastAsia="en-US" w:bidi="ar-SA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0A043C" w:rsidRPr="004964B0" w:rsidRDefault="00A34895" w:rsidP="00A34895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>
        <w:rPr>
          <w:rFonts w:eastAsiaTheme="minorHAnsi"/>
          <w:color w:val="auto"/>
          <w:lang w:eastAsia="en-US" w:bidi="ar-SA"/>
        </w:rPr>
        <w:t>9</w:t>
      </w:r>
      <w:r w:rsidR="000A043C" w:rsidRPr="004964B0">
        <w:rPr>
          <w:rFonts w:eastAsiaTheme="minorHAnsi"/>
          <w:color w:val="auto"/>
          <w:lang w:eastAsia="en-US" w:bidi="ar-SA"/>
        </w:rPr>
        <w:t xml:space="preserve">. </w:t>
      </w:r>
      <w:r>
        <w:rPr>
          <w:rFonts w:eastAsiaTheme="minorHAnsi"/>
          <w:color w:val="auto"/>
          <w:lang w:eastAsia="en-US" w:bidi="ar-SA"/>
        </w:rPr>
        <w:t>Д</w:t>
      </w:r>
      <w:r w:rsidRPr="00506394">
        <w:rPr>
          <w:rFonts w:eastAsiaTheme="minorHAnsi"/>
          <w:color w:val="auto"/>
          <w:lang w:eastAsia="en-US" w:bidi="ar-SA"/>
        </w:rPr>
        <w:t>олжностн</w:t>
      </w:r>
      <w:r w:rsidR="0068539F">
        <w:rPr>
          <w:rFonts w:eastAsiaTheme="minorHAnsi"/>
          <w:color w:val="auto"/>
          <w:lang w:eastAsia="en-US" w:bidi="ar-SA"/>
        </w:rPr>
        <w:t>ое</w:t>
      </w:r>
      <w:r w:rsidRPr="00506394">
        <w:rPr>
          <w:rFonts w:eastAsiaTheme="minorHAnsi"/>
          <w:color w:val="auto"/>
          <w:lang w:eastAsia="en-US" w:bidi="ar-SA"/>
        </w:rPr>
        <w:t xml:space="preserve"> лиц</w:t>
      </w:r>
      <w:r w:rsidR="0068539F">
        <w:rPr>
          <w:rFonts w:eastAsiaTheme="minorHAnsi"/>
          <w:color w:val="auto"/>
          <w:lang w:eastAsia="en-US" w:bidi="ar-SA"/>
        </w:rPr>
        <w:t>о</w:t>
      </w:r>
      <w:r w:rsidRPr="00506394">
        <w:rPr>
          <w:rFonts w:eastAsiaTheme="minorHAnsi"/>
          <w:color w:val="auto"/>
          <w:lang w:eastAsia="en-US" w:bidi="ar-SA"/>
        </w:rPr>
        <w:t>, ответственн</w:t>
      </w:r>
      <w:r w:rsidR="0068539F">
        <w:rPr>
          <w:rFonts w:eastAsiaTheme="minorHAnsi"/>
          <w:color w:val="auto"/>
          <w:lang w:eastAsia="en-US" w:bidi="ar-SA"/>
        </w:rPr>
        <w:t>ое</w:t>
      </w:r>
      <w:r w:rsidRPr="00506394">
        <w:rPr>
          <w:rFonts w:eastAsiaTheme="minorHAnsi"/>
          <w:color w:val="auto"/>
          <w:lang w:eastAsia="en-US" w:bidi="ar-SA"/>
        </w:rPr>
        <w:t xml:space="preserve"> за </w:t>
      </w:r>
      <w:r w:rsidRPr="00A1439D">
        <w:t>ведение кадрового делопроизводства</w:t>
      </w:r>
      <w:r w:rsidRPr="00506394">
        <w:rPr>
          <w:rFonts w:eastAsiaTheme="minorHAnsi"/>
          <w:color w:val="auto"/>
          <w:lang w:eastAsia="en-US" w:bidi="ar-SA"/>
        </w:rPr>
        <w:t xml:space="preserve"> </w:t>
      </w:r>
      <w:r>
        <w:rPr>
          <w:rFonts w:eastAsiaTheme="minorHAnsi"/>
          <w:color w:val="auto"/>
          <w:lang w:eastAsia="en-US" w:bidi="ar-SA"/>
        </w:rPr>
        <w:t xml:space="preserve">в Местной Администрации </w:t>
      </w:r>
      <w:r w:rsidR="004206FA">
        <w:t>муниципального образования муниципального округа</w:t>
      </w:r>
      <w:r w:rsidRPr="006C340C">
        <w:t xml:space="preserve"> </w:t>
      </w:r>
      <w:r>
        <w:t>Литейный округ</w:t>
      </w:r>
      <w:r>
        <w:rPr>
          <w:rFonts w:eastAsiaTheme="minorHAnsi"/>
          <w:color w:val="auto"/>
          <w:lang w:eastAsia="en-US" w:bidi="ar-SA"/>
        </w:rPr>
        <w:t xml:space="preserve"> </w:t>
      </w:r>
      <w:r w:rsidR="000A043C" w:rsidRPr="004964B0">
        <w:rPr>
          <w:rFonts w:eastAsiaTheme="minorHAnsi"/>
          <w:color w:val="auto"/>
          <w:lang w:eastAsia="en-US" w:bidi="ar-SA"/>
        </w:rPr>
        <w:t>осуществляют проверку:</w:t>
      </w:r>
    </w:p>
    <w:p w:rsidR="000A043C" w:rsidRPr="004964B0" w:rsidRDefault="000A043C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bookmarkStart w:id="6" w:name="Par55"/>
      <w:bookmarkEnd w:id="6"/>
      <w:r w:rsidRPr="004964B0">
        <w:rPr>
          <w:rFonts w:eastAsiaTheme="minorHAnsi"/>
          <w:color w:val="auto"/>
          <w:lang w:eastAsia="en-US" w:bidi="ar-SA"/>
        </w:rPr>
        <w:t>а) самостоятельно;</w:t>
      </w:r>
    </w:p>
    <w:p w:rsidR="000A043C" w:rsidRPr="004964B0" w:rsidRDefault="000A043C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bookmarkStart w:id="7" w:name="Par56"/>
      <w:bookmarkEnd w:id="7"/>
      <w:r w:rsidRPr="004964B0">
        <w:rPr>
          <w:rFonts w:eastAsiaTheme="minorHAnsi"/>
          <w:color w:val="auto"/>
          <w:lang w:eastAsia="en-US" w:bidi="ar-SA"/>
        </w:rPr>
        <w:t>б) путем направления запроса в федеральные органы исполнительной власти, уполномоченные на осуществление оперативно-</w:t>
      </w:r>
      <w:r w:rsidR="004206FA" w:rsidRPr="004964B0">
        <w:rPr>
          <w:rFonts w:eastAsiaTheme="minorHAnsi"/>
          <w:color w:val="auto"/>
          <w:lang w:eastAsia="en-US" w:bidi="ar-SA"/>
        </w:rPr>
        <w:t>розыскной</w:t>
      </w:r>
      <w:r w:rsidRPr="004964B0">
        <w:rPr>
          <w:rFonts w:eastAsiaTheme="minorHAnsi"/>
          <w:color w:val="auto"/>
          <w:lang w:eastAsia="en-US" w:bidi="ar-SA"/>
        </w:rPr>
        <w:t xml:space="preserve"> деятельности, в соответствии с </w:t>
      </w:r>
      <w:hyperlink r:id="rId12" w:history="1">
        <w:r w:rsidRPr="004964B0">
          <w:rPr>
            <w:rFonts w:eastAsiaTheme="minorHAnsi"/>
            <w:color w:val="auto"/>
            <w:lang w:eastAsia="en-US" w:bidi="ar-SA"/>
          </w:rPr>
          <w:t>частью третьей статьи 7</w:t>
        </w:r>
      </w:hyperlink>
      <w:r w:rsidRPr="004964B0">
        <w:rPr>
          <w:rFonts w:eastAsiaTheme="minorHAnsi"/>
          <w:color w:val="auto"/>
          <w:lang w:eastAsia="en-US" w:bidi="ar-SA"/>
        </w:rPr>
        <w:t xml:space="preserve"> Федерального закона от 12</w:t>
      </w:r>
      <w:r w:rsidR="00A34895">
        <w:rPr>
          <w:rFonts w:eastAsiaTheme="minorHAnsi"/>
          <w:color w:val="auto"/>
          <w:lang w:eastAsia="en-US" w:bidi="ar-SA"/>
        </w:rPr>
        <w:t>.08.</w:t>
      </w:r>
      <w:r w:rsidRPr="004964B0">
        <w:rPr>
          <w:rFonts w:eastAsiaTheme="minorHAnsi"/>
          <w:color w:val="auto"/>
          <w:lang w:eastAsia="en-US" w:bidi="ar-SA"/>
        </w:rPr>
        <w:t>1995 г</w:t>
      </w:r>
      <w:r w:rsidR="00A34895">
        <w:rPr>
          <w:rFonts w:eastAsiaTheme="minorHAnsi"/>
          <w:color w:val="auto"/>
          <w:lang w:eastAsia="en-US" w:bidi="ar-SA"/>
        </w:rPr>
        <w:t>ода</w:t>
      </w:r>
      <w:r w:rsidRPr="004964B0">
        <w:rPr>
          <w:rFonts w:eastAsiaTheme="minorHAnsi"/>
          <w:color w:val="auto"/>
          <w:lang w:eastAsia="en-US" w:bidi="ar-SA"/>
        </w:rPr>
        <w:t xml:space="preserve"> </w:t>
      </w:r>
      <w:r w:rsidR="00A34895">
        <w:rPr>
          <w:rFonts w:eastAsiaTheme="minorHAnsi"/>
          <w:color w:val="auto"/>
          <w:lang w:eastAsia="en-US" w:bidi="ar-SA"/>
        </w:rPr>
        <w:t>№</w:t>
      </w:r>
      <w:r w:rsidRPr="004964B0">
        <w:rPr>
          <w:rFonts w:eastAsiaTheme="minorHAnsi"/>
          <w:color w:val="auto"/>
          <w:lang w:eastAsia="en-US" w:bidi="ar-SA"/>
        </w:rPr>
        <w:t xml:space="preserve"> 144-ФЗ </w:t>
      </w:r>
      <w:r w:rsidR="00A34895">
        <w:rPr>
          <w:rFonts w:eastAsiaTheme="minorHAnsi"/>
          <w:color w:val="auto"/>
          <w:lang w:eastAsia="en-US" w:bidi="ar-SA"/>
        </w:rPr>
        <w:t>«</w:t>
      </w:r>
      <w:r w:rsidRPr="004964B0">
        <w:rPr>
          <w:rFonts w:eastAsiaTheme="minorHAnsi"/>
          <w:color w:val="auto"/>
          <w:lang w:eastAsia="en-US" w:bidi="ar-SA"/>
        </w:rPr>
        <w:t>Об оперативно-розыскной деятельности</w:t>
      </w:r>
      <w:r w:rsidR="00A34895">
        <w:rPr>
          <w:rFonts w:eastAsiaTheme="minorHAnsi"/>
          <w:color w:val="auto"/>
          <w:lang w:eastAsia="en-US" w:bidi="ar-SA"/>
        </w:rPr>
        <w:t>»</w:t>
      </w:r>
      <w:r w:rsidRPr="004964B0">
        <w:rPr>
          <w:rFonts w:eastAsiaTheme="minorHAnsi"/>
          <w:color w:val="auto"/>
          <w:lang w:eastAsia="en-US" w:bidi="ar-SA"/>
        </w:rPr>
        <w:t xml:space="preserve"> (далее - Федеральный закон </w:t>
      </w:r>
      <w:r w:rsidR="00A34895">
        <w:rPr>
          <w:rFonts w:eastAsiaTheme="minorHAnsi"/>
          <w:color w:val="auto"/>
          <w:lang w:eastAsia="en-US" w:bidi="ar-SA"/>
        </w:rPr>
        <w:t>«</w:t>
      </w:r>
      <w:r w:rsidRPr="004964B0">
        <w:rPr>
          <w:rFonts w:eastAsiaTheme="minorHAnsi"/>
          <w:color w:val="auto"/>
          <w:lang w:eastAsia="en-US" w:bidi="ar-SA"/>
        </w:rPr>
        <w:t>Об оперативно-розыскной деятельности</w:t>
      </w:r>
      <w:r w:rsidR="00A34895">
        <w:rPr>
          <w:rFonts w:eastAsiaTheme="minorHAnsi"/>
          <w:color w:val="auto"/>
          <w:lang w:eastAsia="en-US" w:bidi="ar-SA"/>
        </w:rPr>
        <w:t>»</w:t>
      </w:r>
      <w:r w:rsidRPr="004964B0">
        <w:rPr>
          <w:rFonts w:eastAsiaTheme="minorHAnsi"/>
          <w:color w:val="auto"/>
          <w:lang w:eastAsia="en-US" w:bidi="ar-SA"/>
        </w:rPr>
        <w:t>).</w:t>
      </w:r>
    </w:p>
    <w:p w:rsidR="000A043C" w:rsidRPr="004964B0" w:rsidRDefault="00A34895" w:rsidP="00A34895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>
        <w:rPr>
          <w:rFonts w:eastAsiaTheme="minorHAnsi"/>
          <w:color w:val="auto"/>
          <w:lang w:eastAsia="en-US" w:bidi="ar-SA"/>
        </w:rPr>
        <w:t>10</w:t>
      </w:r>
      <w:r w:rsidR="000A043C" w:rsidRPr="004964B0">
        <w:rPr>
          <w:rFonts w:eastAsiaTheme="minorHAnsi"/>
          <w:color w:val="auto"/>
          <w:lang w:eastAsia="en-US" w:bidi="ar-SA"/>
        </w:rPr>
        <w:t xml:space="preserve">. При осуществлении проверки, предусмотренной </w:t>
      </w:r>
      <w:hyperlink w:anchor="Par55" w:history="1">
        <w:r w:rsidR="000A043C" w:rsidRPr="004964B0">
          <w:rPr>
            <w:rFonts w:eastAsiaTheme="minorHAnsi"/>
            <w:color w:val="auto"/>
            <w:lang w:eastAsia="en-US" w:bidi="ar-SA"/>
          </w:rPr>
          <w:t xml:space="preserve">подпунктом "а" пункта </w:t>
        </w:r>
      </w:hyperlink>
      <w:r>
        <w:rPr>
          <w:rFonts w:eastAsiaTheme="minorHAnsi"/>
          <w:color w:val="auto"/>
          <w:lang w:eastAsia="en-US" w:bidi="ar-SA"/>
        </w:rPr>
        <w:t>9</w:t>
      </w:r>
      <w:r w:rsidR="000A043C" w:rsidRPr="004964B0">
        <w:rPr>
          <w:rFonts w:eastAsiaTheme="minorHAnsi"/>
          <w:color w:val="auto"/>
          <w:lang w:eastAsia="en-US" w:bidi="ar-SA"/>
        </w:rPr>
        <w:t xml:space="preserve"> настоящего Положения, должностные лица</w:t>
      </w:r>
      <w:r w:rsidRPr="00506394">
        <w:rPr>
          <w:rFonts w:eastAsiaTheme="minorHAnsi"/>
          <w:color w:val="auto"/>
          <w:lang w:eastAsia="en-US" w:bidi="ar-SA"/>
        </w:rPr>
        <w:t>, ответственн</w:t>
      </w:r>
      <w:r>
        <w:rPr>
          <w:rFonts w:eastAsiaTheme="minorHAnsi"/>
          <w:color w:val="auto"/>
          <w:lang w:eastAsia="en-US" w:bidi="ar-SA"/>
        </w:rPr>
        <w:t>ые</w:t>
      </w:r>
      <w:r w:rsidRPr="00506394">
        <w:rPr>
          <w:rFonts w:eastAsiaTheme="minorHAnsi"/>
          <w:color w:val="auto"/>
          <w:lang w:eastAsia="en-US" w:bidi="ar-SA"/>
        </w:rPr>
        <w:t xml:space="preserve"> за </w:t>
      </w:r>
      <w:r w:rsidRPr="00A1439D">
        <w:t>ведение кадрового делопроизводства</w:t>
      </w:r>
      <w:r w:rsidRPr="00506394">
        <w:rPr>
          <w:rFonts w:eastAsiaTheme="minorHAnsi"/>
          <w:color w:val="auto"/>
          <w:lang w:eastAsia="en-US" w:bidi="ar-SA"/>
        </w:rPr>
        <w:t xml:space="preserve"> </w:t>
      </w:r>
      <w:r>
        <w:rPr>
          <w:rFonts w:eastAsiaTheme="minorHAnsi"/>
          <w:color w:val="auto"/>
          <w:lang w:eastAsia="en-US" w:bidi="ar-SA"/>
        </w:rPr>
        <w:t xml:space="preserve">в Местной Администрации </w:t>
      </w:r>
      <w:r w:rsidR="004206FA">
        <w:t>муниципального образования муниципального округа</w:t>
      </w:r>
      <w:r w:rsidRPr="006C340C">
        <w:t xml:space="preserve"> </w:t>
      </w:r>
      <w:r>
        <w:t>Литейный округ</w:t>
      </w:r>
      <w:r>
        <w:rPr>
          <w:rFonts w:eastAsiaTheme="minorHAnsi"/>
          <w:color w:val="auto"/>
          <w:lang w:eastAsia="en-US" w:bidi="ar-SA"/>
        </w:rPr>
        <w:t xml:space="preserve"> </w:t>
      </w:r>
      <w:r w:rsidR="00AD7503">
        <w:rPr>
          <w:rFonts w:eastAsiaTheme="minorHAnsi"/>
          <w:color w:val="auto"/>
          <w:lang w:eastAsia="en-US" w:bidi="ar-SA"/>
        </w:rPr>
        <w:t xml:space="preserve"> </w:t>
      </w:r>
      <w:r w:rsidR="000A043C" w:rsidRPr="004964B0">
        <w:rPr>
          <w:rFonts w:eastAsiaTheme="minorHAnsi"/>
          <w:color w:val="auto"/>
          <w:lang w:eastAsia="en-US" w:bidi="ar-SA"/>
        </w:rPr>
        <w:t>вправе:</w:t>
      </w:r>
    </w:p>
    <w:p w:rsidR="000A043C" w:rsidRPr="004964B0" w:rsidRDefault="000A043C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 w:rsidRPr="004964B0">
        <w:rPr>
          <w:rFonts w:eastAsiaTheme="minorHAnsi"/>
          <w:color w:val="auto"/>
          <w:lang w:eastAsia="en-US" w:bidi="ar-SA"/>
        </w:rPr>
        <w:t xml:space="preserve">а) проводить беседу с гражданином или </w:t>
      </w:r>
      <w:r w:rsidR="00A34895">
        <w:rPr>
          <w:rFonts w:eastAsiaTheme="minorHAnsi"/>
          <w:color w:val="auto"/>
          <w:lang w:eastAsia="en-US" w:bidi="ar-SA"/>
        </w:rPr>
        <w:t>муниципальным</w:t>
      </w:r>
      <w:r w:rsidRPr="004964B0">
        <w:rPr>
          <w:rFonts w:eastAsiaTheme="minorHAnsi"/>
          <w:color w:val="auto"/>
          <w:lang w:eastAsia="en-US" w:bidi="ar-SA"/>
        </w:rPr>
        <w:t xml:space="preserve"> служащим;</w:t>
      </w:r>
    </w:p>
    <w:p w:rsidR="000A043C" w:rsidRPr="004964B0" w:rsidRDefault="000A043C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 w:rsidRPr="004964B0">
        <w:rPr>
          <w:rFonts w:eastAsiaTheme="minorHAnsi"/>
          <w:color w:val="auto"/>
          <w:lang w:eastAsia="en-US" w:bidi="ar-SA"/>
        </w:rPr>
        <w:t xml:space="preserve">б) изучать представленные гражданином или </w:t>
      </w:r>
      <w:r w:rsidR="0098737F">
        <w:rPr>
          <w:rFonts w:eastAsiaTheme="minorHAnsi"/>
          <w:color w:val="auto"/>
          <w:lang w:eastAsia="en-US" w:bidi="ar-SA"/>
        </w:rPr>
        <w:t>муниципальным</w:t>
      </w:r>
      <w:r w:rsidRPr="004964B0">
        <w:rPr>
          <w:rFonts w:eastAsiaTheme="minorHAnsi"/>
          <w:color w:val="auto"/>
          <w:lang w:eastAsia="en-US" w:bidi="ar-SA"/>
        </w:rPr>
        <w:t xml:space="preserve"> служащим сведения о доходах, об имуществе и обязательствах имущественного характера и дополнительные материалы;</w:t>
      </w:r>
    </w:p>
    <w:p w:rsidR="000A043C" w:rsidRPr="004964B0" w:rsidRDefault="000A043C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 w:rsidRPr="004964B0">
        <w:rPr>
          <w:rFonts w:eastAsiaTheme="minorHAnsi"/>
          <w:color w:val="auto"/>
          <w:lang w:eastAsia="en-US" w:bidi="ar-SA"/>
        </w:rPr>
        <w:t xml:space="preserve">в) получать от гражданина или </w:t>
      </w:r>
      <w:r w:rsidR="0098737F">
        <w:rPr>
          <w:rFonts w:eastAsiaTheme="minorHAnsi"/>
          <w:color w:val="auto"/>
          <w:lang w:eastAsia="en-US" w:bidi="ar-SA"/>
        </w:rPr>
        <w:t>муниципального</w:t>
      </w:r>
      <w:r w:rsidRPr="004964B0">
        <w:rPr>
          <w:rFonts w:eastAsiaTheme="minorHAnsi"/>
          <w:color w:val="auto"/>
          <w:lang w:eastAsia="en-US" w:bidi="ar-SA"/>
        </w:rPr>
        <w:t xml:space="preserve">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0A043C" w:rsidRPr="004964B0" w:rsidRDefault="000A043C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bookmarkStart w:id="8" w:name="Par66"/>
      <w:bookmarkEnd w:id="8"/>
      <w:r w:rsidRPr="004964B0">
        <w:rPr>
          <w:rFonts w:eastAsiaTheme="minorHAnsi"/>
          <w:color w:val="auto"/>
          <w:lang w:eastAsia="en-US" w:bidi="ar-SA"/>
        </w:rPr>
        <w:t>г) направлять в установленном порядке запрос (кроме запросов, касающихся осуществления оперативно-</w:t>
      </w:r>
      <w:r w:rsidR="004206FA" w:rsidRPr="004964B0">
        <w:rPr>
          <w:rFonts w:eastAsiaTheme="minorHAnsi"/>
          <w:color w:val="auto"/>
          <w:lang w:eastAsia="en-US" w:bidi="ar-SA"/>
        </w:rPr>
        <w:t>розыскной</w:t>
      </w:r>
      <w:r w:rsidRPr="004964B0">
        <w:rPr>
          <w:rFonts w:eastAsiaTheme="minorHAnsi"/>
          <w:color w:val="auto"/>
          <w:lang w:eastAsia="en-US" w:bidi="ar-SA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</w:t>
      </w:r>
      <w:r w:rsidR="006E341F">
        <w:rPr>
          <w:rFonts w:eastAsiaTheme="minorHAnsi"/>
          <w:color w:val="auto"/>
          <w:lang w:eastAsia="en-US" w:bidi="ar-SA"/>
        </w:rPr>
        <w:t>Г</w:t>
      </w:r>
      <w:r w:rsidRPr="004964B0">
        <w:rPr>
          <w:rFonts w:eastAsiaTheme="minorHAnsi"/>
          <w:color w:val="auto"/>
          <w:lang w:eastAsia="en-US" w:bidi="ar-SA"/>
        </w:rPr>
        <w:t xml:space="preserve">осударственные органы и организации) об имеющихся у них сведениях: о доходах, об имуществе и обязательствах имущественного характера гражданина или </w:t>
      </w:r>
      <w:r w:rsidR="0098737F">
        <w:rPr>
          <w:rFonts w:eastAsiaTheme="minorHAnsi"/>
          <w:color w:val="auto"/>
          <w:lang w:eastAsia="en-US" w:bidi="ar-SA"/>
        </w:rPr>
        <w:t>муниципального</w:t>
      </w:r>
      <w:r w:rsidRPr="004964B0">
        <w:rPr>
          <w:rFonts w:eastAsiaTheme="minorHAnsi"/>
          <w:color w:val="auto"/>
          <w:lang w:eastAsia="en-US" w:bidi="ar-SA"/>
        </w:rPr>
        <w:t xml:space="preserve">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</w:t>
      </w:r>
      <w:r w:rsidR="0098737F">
        <w:rPr>
          <w:rFonts w:eastAsiaTheme="minorHAnsi"/>
          <w:color w:val="auto"/>
          <w:lang w:eastAsia="en-US" w:bidi="ar-SA"/>
        </w:rPr>
        <w:t>муниципальным</w:t>
      </w:r>
      <w:r w:rsidRPr="004964B0">
        <w:rPr>
          <w:rFonts w:eastAsiaTheme="minorHAnsi"/>
          <w:color w:val="auto"/>
          <w:lang w:eastAsia="en-US" w:bidi="ar-SA"/>
        </w:rPr>
        <w:t xml:space="preserve"> служащим требований к служебному поведению;</w:t>
      </w:r>
    </w:p>
    <w:p w:rsidR="000A043C" w:rsidRPr="004964B0" w:rsidRDefault="000A043C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 w:rsidRPr="004964B0">
        <w:rPr>
          <w:rFonts w:eastAsiaTheme="minorHAnsi"/>
          <w:color w:val="auto"/>
          <w:lang w:eastAsia="en-US" w:bidi="ar-SA"/>
        </w:rPr>
        <w:t>д) наводить справки у физических лиц и получать от них информацию с их согласия;</w:t>
      </w:r>
    </w:p>
    <w:p w:rsidR="000A043C" w:rsidRPr="004964B0" w:rsidRDefault="000A043C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 w:rsidRPr="004964B0">
        <w:rPr>
          <w:rFonts w:eastAsiaTheme="minorHAnsi"/>
          <w:color w:val="auto"/>
          <w:lang w:eastAsia="en-US" w:bidi="ar-SA"/>
        </w:rPr>
        <w:t xml:space="preserve">е) осуществлять анализ сведений, представленных гражданином или </w:t>
      </w:r>
      <w:r w:rsidR="0098737F">
        <w:rPr>
          <w:rFonts w:eastAsiaTheme="minorHAnsi"/>
          <w:color w:val="auto"/>
          <w:lang w:eastAsia="en-US" w:bidi="ar-SA"/>
        </w:rPr>
        <w:t xml:space="preserve">муниципальным </w:t>
      </w:r>
      <w:r w:rsidRPr="004964B0">
        <w:rPr>
          <w:rFonts w:eastAsiaTheme="minorHAnsi"/>
          <w:color w:val="auto"/>
          <w:lang w:eastAsia="en-US" w:bidi="ar-SA"/>
        </w:rPr>
        <w:t xml:space="preserve">служащим в соответствии с </w:t>
      </w:r>
      <w:hyperlink r:id="rId13" w:history="1">
        <w:r w:rsidRPr="004964B0">
          <w:rPr>
            <w:rFonts w:eastAsiaTheme="minorHAnsi"/>
            <w:color w:val="auto"/>
            <w:lang w:eastAsia="en-US" w:bidi="ar-SA"/>
          </w:rPr>
          <w:t>законодательством</w:t>
        </w:r>
      </w:hyperlink>
      <w:r w:rsidRPr="004964B0">
        <w:rPr>
          <w:rFonts w:eastAsiaTheme="minorHAnsi"/>
          <w:color w:val="auto"/>
          <w:lang w:eastAsia="en-US" w:bidi="ar-SA"/>
        </w:rPr>
        <w:t xml:space="preserve"> Российской Федерации о противодействии коррупции.</w:t>
      </w:r>
    </w:p>
    <w:p w:rsidR="000A043C" w:rsidRPr="004964B0" w:rsidRDefault="0098737F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bookmarkStart w:id="9" w:name="Par71"/>
      <w:bookmarkEnd w:id="9"/>
      <w:r>
        <w:rPr>
          <w:rFonts w:eastAsiaTheme="minorHAnsi"/>
          <w:color w:val="auto"/>
          <w:lang w:eastAsia="en-US" w:bidi="ar-SA"/>
        </w:rPr>
        <w:t>11</w:t>
      </w:r>
      <w:r w:rsidR="000A043C" w:rsidRPr="004964B0">
        <w:rPr>
          <w:rFonts w:eastAsiaTheme="minorHAnsi"/>
          <w:color w:val="auto"/>
          <w:lang w:eastAsia="en-US" w:bidi="ar-SA"/>
        </w:rPr>
        <w:t xml:space="preserve">. В запросе, предусмотренном </w:t>
      </w:r>
      <w:hyperlink w:anchor="Par66" w:history="1">
        <w:r w:rsidR="000A043C" w:rsidRPr="004964B0">
          <w:rPr>
            <w:rFonts w:eastAsiaTheme="minorHAnsi"/>
            <w:color w:val="auto"/>
            <w:lang w:eastAsia="en-US" w:bidi="ar-SA"/>
          </w:rPr>
          <w:t>подпунктом "г" пункта 1</w:t>
        </w:r>
      </w:hyperlink>
      <w:r>
        <w:rPr>
          <w:rFonts w:eastAsiaTheme="minorHAnsi"/>
          <w:color w:val="auto"/>
          <w:lang w:eastAsia="en-US" w:bidi="ar-SA"/>
        </w:rPr>
        <w:t>0</w:t>
      </w:r>
      <w:r w:rsidR="000A043C" w:rsidRPr="004964B0">
        <w:rPr>
          <w:rFonts w:eastAsiaTheme="minorHAnsi"/>
          <w:color w:val="auto"/>
          <w:lang w:eastAsia="en-US" w:bidi="ar-SA"/>
        </w:rPr>
        <w:t xml:space="preserve"> настоящего Положения, указываются:</w:t>
      </w:r>
    </w:p>
    <w:p w:rsidR="000A043C" w:rsidRPr="004964B0" w:rsidRDefault="000A043C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 w:rsidRPr="004964B0">
        <w:rPr>
          <w:rFonts w:eastAsiaTheme="minorHAnsi"/>
          <w:color w:val="auto"/>
          <w:lang w:eastAsia="en-US" w:bidi="ar-SA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0A043C" w:rsidRPr="004964B0" w:rsidRDefault="000A043C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 w:rsidRPr="004964B0">
        <w:rPr>
          <w:rFonts w:eastAsiaTheme="minorHAnsi"/>
          <w:color w:val="auto"/>
          <w:lang w:eastAsia="en-US" w:bidi="ar-SA"/>
        </w:rPr>
        <w:t>б) нормативный правовой акт, на основании которого направляется запрос;</w:t>
      </w:r>
    </w:p>
    <w:p w:rsidR="000A043C" w:rsidRPr="004964B0" w:rsidRDefault="000A043C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 w:rsidRPr="004964B0">
        <w:rPr>
          <w:rFonts w:eastAsiaTheme="minorHAnsi"/>
          <w:color w:val="auto"/>
          <w:lang w:eastAsia="en-US" w:bidi="ar-SA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</w:t>
      </w:r>
      <w:r w:rsidR="0098737F">
        <w:rPr>
          <w:rFonts w:eastAsiaTheme="minorHAnsi"/>
          <w:color w:val="auto"/>
          <w:lang w:eastAsia="en-US" w:bidi="ar-SA"/>
        </w:rPr>
        <w:t>муниципального</w:t>
      </w:r>
      <w:r w:rsidRPr="004964B0">
        <w:rPr>
          <w:rFonts w:eastAsiaTheme="minorHAnsi"/>
          <w:color w:val="auto"/>
          <w:lang w:eastAsia="en-US" w:bidi="ar-SA"/>
        </w:rPr>
        <w:t xml:space="preserve">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</w:t>
      </w:r>
      <w:r w:rsidR="0098737F">
        <w:rPr>
          <w:rFonts w:eastAsiaTheme="minorHAnsi"/>
          <w:color w:val="auto"/>
          <w:lang w:eastAsia="en-US" w:bidi="ar-SA"/>
        </w:rPr>
        <w:t>муниципального</w:t>
      </w:r>
      <w:r w:rsidRPr="004964B0">
        <w:rPr>
          <w:rFonts w:eastAsiaTheme="minorHAnsi"/>
          <w:color w:val="auto"/>
          <w:lang w:eastAsia="en-US" w:bidi="ar-SA"/>
        </w:rPr>
        <w:t xml:space="preserve"> служащего, в отношении которого имеются сведения о несоблюдении им требований к служебному поведению;</w:t>
      </w:r>
    </w:p>
    <w:p w:rsidR="000A043C" w:rsidRPr="004964B0" w:rsidRDefault="000A043C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 w:rsidRPr="004964B0">
        <w:rPr>
          <w:rFonts w:eastAsiaTheme="minorHAnsi"/>
          <w:color w:val="auto"/>
          <w:lang w:eastAsia="en-US" w:bidi="ar-SA"/>
        </w:rPr>
        <w:t>г) содержание и объем сведений, подлежащих проверке;</w:t>
      </w:r>
    </w:p>
    <w:p w:rsidR="000A043C" w:rsidRPr="004964B0" w:rsidRDefault="000A043C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 w:rsidRPr="004964B0">
        <w:rPr>
          <w:rFonts w:eastAsiaTheme="minorHAnsi"/>
          <w:color w:val="auto"/>
          <w:lang w:eastAsia="en-US" w:bidi="ar-SA"/>
        </w:rPr>
        <w:t>д) срок представления запрашиваемых сведений;</w:t>
      </w:r>
    </w:p>
    <w:p w:rsidR="000A043C" w:rsidRPr="004964B0" w:rsidRDefault="000A043C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 w:rsidRPr="004964B0">
        <w:rPr>
          <w:rFonts w:eastAsiaTheme="minorHAnsi"/>
          <w:color w:val="auto"/>
          <w:lang w:eastAsia="en-US" w:bidi="ar-SA"/>
        </w:rPr>
        <w:t xml:space="preserve">е) фамилия, инициалы и номер телефона </w:t>
      </w:r>
      <w:r w:rsidR="0098737F">
        <w:rPr>
          <w:rFonts w:eastAsiaTheme="minorHAnsi"/>
          <w:color w:val="auto"/>
          <w:lang w:eastAsia="en-US" w:bidi="ar-SA"/>
        </w:rPr>
        <w:t>муниципального</w:t>
      </w:r>
      <w:r w:rsidRPr="004964B0">
        <w:rPr>
          <w:rFonts w:eastAsiaTheme="minorHAnsi"/>
          <w:color w:val="auto"/>
          <w:lang w:eastAsia="en-US" w:bidi="ar-SA"/>
        </w:rPr>
        <w:t xml:space="preserve"> служащего, подготовившего запрос;</w:t>
      </w:r>
    </w:p>
    <w:p w:rsidR="000A043C" w:rsidRPr="004964B0" w:rsidRDefault="0098737F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>
        <w:rPr>
          <w:rFonts w:eastAsiaTheme="minorHAnsi"/>
          <w:color w:val="auto"/>
          <w:lang w:eastAsia="en-US" w:bidi="ar-SA"/>
        </w:rPr>
        <w:t>ж</w:t>
      </w:r>
      <w:r w:rsidR="000A043C" w:rsidRPr="004964B0">
        <w:rPr>
          <w:rFonts w:eastAsiaTheme="minorHAnsi"/>
          <w:color w:val="auto"/>
          <w:lang w:eastAsia="en-US" w:bidi="ar-SA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0A043C" w:rsidRPr="004964B0" w:rsidRDefault="0098737F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>
        <w:rPr>
          <w:rFonts w:eastAsiaTheme="minorHAnsi"/>
          <w:color w:val="auto"/>
          <w:lang w:eastAsia="en-US" w:bidi="ar-SA"/>
        </w:rPr>
        <w:t>з</w:t>
      </w:r>
      <w:r w:rsidR="000A043C" w:rsidRPr="004964B0">
        <w:rPr>
          <w:rFonts w:eastAsiaTheme="minorHAnsi"/>
          <w:color w:val="auto"/>
          <w:lang w:eastAsia="en-US" w:bidi="ar-SA"/>
        </w:rPr>
        <w:t>) другие необходимые сведения.</w:t>
      </w:r>
    </w:p>
    <w:p w:rsidR="000A043C" w:rsidRPr="00332517" w:rsidRDefault="0098737F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 w:rsidRPr="00332517">
        <w:rPr>
          <w:rFonts w:eastAsiaTheme="minorHAnsi"/>
          <w:color w:val="auto"/>
          <w:lang w:eastAsia="en-US" w:bidi="ar-SA"/>
        </w:rPr>
        <w:t>12</w:t>
      </w:r>
      <w:r w:rsidR="000A043C" w:rsidRPr="00332517">
        <w:rPr>
          <w:rFonts w:eastAsiaTheme="minorHAnsi"/>
          <w:color w:val="auto"/>
          <w:lang w:eastAsia="en-US" w:bidi="ar-SA"/>
        </w:rPr>
        <w:t>. В запросе о проведении оперативно-</w:t>
      </w:r>
      <w:r w:rsidR="004206FA" w:rsidRPr="00332517">
        <w:rPr>
          <w:rFonts w:eastAsiaTheme="minorHAnsi"/>
          <w:color w:val="auto"/>
          <w:lang w:eastAsia="en-US" w:bidi="ar-SA"/>
        </w:rPr>
        <w:t>розыскных</w:t>
      </w:r>
      <w:r w:rsidR="000A043C" w:rsidRPr="00332517">
        <w:rPr>
          <w:rFonts w:eastAsiaTheme="minorHAnsi"/>
          <w:color w:val="auto"/>
          <w:lang w:eastAsia="en-US" w:bidi="ar-SA"/>
        </w:rPr>
        <w:t xml:space="preserve"> мероприятий, помимо сведений, перечисленных в </w:t>
      </w:r>
      <w:hyperlink w:anchor="Par71" w:history="1">
        <w:r w:rsidR="000A043C" w:rsidRPr="00332517">
          <w:rPr>
            <w:rFonts w:eastAsiaTheme="minorHAnsi"/>
            <w:color w:val="auto"/>
            <w:lang w:eastAsia="en-US" w:bidi="ar-SA"/>
          </w:rPr>
          <w:t>пункте 1</w:t>
        </w:r>
      </w:hyperlink>
      <w:r w:rsidR="00332517" w:rsidRPr="00332517">
        <w:rPr>
          <w:rFonts w:eastAsiaTheme="minorHAnsi"/>
          <w:color w:val="auto"/>
          <w:lang w:eastAsia="en-US" w:bidi="ar-SA"/>
        </w:rPr>
        <w:t>1</w:t>
      </w:r>
      <w:r w:rsidR="000A043C" w:rsidRPr="00332517">
        <w:rPr>
          <w:rFonts w:eastAsiaTheme="minorHAnsi"/>
          <w:color w:val="auto"/>
          <w:lang w:eastAsia="en-US" w:bidi="ar-SA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4" w:history="1">
        <w:r w:rsidR="000A043C" w:rsidRPr="00332517">
          <w:rPr>
            <w:rFonts w:eastAsiaTheme="minorHAnsi"/>
            <w:color w:val="auto"/>
            <w:lang w:eastAsia="en-US" w:bidi="ar-SA"/>
          </w:rPr>
          <w:t>закона</w:t>
        </w:r>
      </w:hyperlink>
      <w:r w:rsidR="000A043C" w:rsidRPr="00332517">
        <w:rPr>
          <w:rFonts w:eastAsiaTheme="minorHAnsi"/>
          <w:color w:val="auto"/>
          <w:lang w:eastAsia="en-US" w:bidi="ar-SA"/>
        </w:rPr>
        <w:t xml:space="preserve"> </w:t>
      </w:r>
      <w:r w:rsidR="00332517" w:rsidRPr="00332517">
        <w:rPr>
          <w:rFonts w:eastAsiaTheme="minorHAnsi"/>
          <w:color w:val="auto"/>
          <w:lang w:eastAsia="en-US" w:bidi="ar-SA"/>
        </w:rPr>
        <w:t>«</w:t>
      </w:r>
      <w:r w:rsidR="000A043C" w:rsidRPr="00332517">
        <w:rPr>
          <w:rFonts w:eastAsiaTheme="minorHAnsi"/>
          <w:color w:val="auto"/>
          <w:lang w:eastAsia="en-US" w:bidi="ar-SA"/>
        </w:rPr>
        <w:t>Об оперативно-розыскной деятельности</w:t>
      </w:r>
      <w:r w:rsidR="00332517" w:rsidRPr="00332517">
        <w:rPr>
          <w:rFonts w:eastAsiaTheme="minorHAnsi"/>
          <w:color w:val="auto"/>
          <w:lang w:eastAsia="en-US" w:bidi="ar-SA"/>
        </w:rPr>
        <w:t>»</w:t>
      </w:r>
      <w:r w:rsidR="000A043C" w:rsidRPr="00332517">
        <w:rPr>
          <w:rFonts w:eastAsiaTheme="minorHAnsi"/>
          <w:color w:val="auto"/>
          <w:lang w:eastAsia="en-US" w:bidi="ar-SA"/>
        </w:rPr>
        <w:t>.</w:t>
      </w:r>
    </w:p>
    <w:p w:rsidR="0068539F" w:rsidRDefault="00332517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>
        <w:rPr>
          <w:rFonts w:eastAsiaTheme="minorHAnsi"/>
          <w:color w:val="auto"/>
          <w:lang w:eastAsia="en-US" w:bidi="ar-SA"/>
        </w:rPr>
        <w:t>13</w:t>
      </w:r>
      <w:r w:rsidR="000A043C" w:rsidRPr="004964B0">
        <w:rPr>
          <w:rFonts w:eastAsiaTheme="minorHAnsi"/>
          <w:color w:val="auto"/>
          <w:lang w:eastAsia="en-US" w:bidi="ar-SA"/>
        </w:rPr>
        <w:t xml:space="preserve">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</w:t>
      </w:r>
      <w:r w:rsidR="004206FA">
        <w:rPr>
          <w:rFonts w:eastAsiaTheme="minorHAnsi"/>
          <w:color w:val="auto"/>
          <w:lang w:eastAsia="en-US" w:bidi="ar-SA"/>
        </w:rPr>
        <w:t>за подписью г</w:t>
      </w:r>
      <w:r w:rsidR="0068539F">
        <w:rPr>
          <w:rFonts w:eastAsiaTheme="minorHAnsi"/>
          <w:color w:val="auto"/>
          <w:lang w:eastAsia="en-US" w:bidi="ar-SA"/>
        </w:rPr>
        <w:t xml:space="preserve">лавы Местной Администрации </w:t>
      </w:r>
      <w:r w:rsidR="004206FA">
        <w:t>муниципального образования муниципального округа</w:t>
      </w:r>
      <w:r w:rsidR="004206FA">
        <w:t xml:space="preserve"> </w:t>
      </w:r>
      <w:r w:rsidR="0068539F">
        <w:t>Литейный округ.</w:t>
      </w:r>
    </w:p>
    <w:p w:rsidR="000A043C" w:rsidRPr="004964B0" w:rsidRDefault="0068539F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>
        <w:rPr>
          <w:rFonts w:eastAsiaTheme="minorHAnsi"/>
          <w:color w:val="auto"/>
          <w:lang w:eastAsia="en-US" w:bidi="ar-SA"/>
        </w:rPr>
        <w:t>14</w:t>
      </w:r>
      <w:r w:rsidR="000A043C" w:rsidRPr="004964B0">
        <w:rPr>
          <w:rFonts w:eastAsiaTheme="minorHAnsi"/>
          <w:color w:val="auto"/>
          <w:lang w:eastAsia="en-US" w:bidi="ar-SA"/>
        </w:rPr>
        <w:t xml:space="preserve">. </w:t>
      </w:r>
      <w:r>
        <w:rPr>
          <w:rFonts w:eastAsiaTheme="minorHAnsi"/>
          <w:color w:val="auto"/>
          <w:lang w:eastAsia="en-US" w:bidi="ar-SA"/>
        </w:rPr>
        <w:t>Д</w:t>
      </w:r>
      <w:r w:rsidRPr="00506394">
        <w:rPr>
          <w:rFonts w:eastAsiaTheme="minorHAnsi"/>
          <w:color w:val="auto"/>
          <w:lang w:eastAsia="en-US" w:bidi="ar-SA"/>
        </w:rPr>
        <w:t>олжностн</w:t>
      </w:r>
      <w:r>
        <w:rPr>
          <w:rFonts w:eastAsiaTheme="minorHAnsi"/>
          <w:color w:val="auto"/>
          <w:lang w:eastAsia="en-US" w:bidi="ar-SA"/>
        </w:rPr>
        <w:t>ое</w:t>
      </w:r>
      <w:r w:rsidRPr="00506394">
        <w:rPr>
          <w:rFonts w:eastAsiaTheme="minorHAnsi"/>
          <w:color w:val="auto"/>
          <w:lang w:eastAsia="en-US" w:bidi="ar-SA"/>
        </w:rPr>
        <w:t xml:space="preserve"> лиц</w:t>
      </w:r>
      <w:r>
        <w:rPr>
          <w:rFonts w:eastAsiaTheme="minorHAnsi"/>
          <w:color w:val="auto"/>
          <w:lang w:eastAsia="en-US" w:bidi="ar-SA"/>
        </w:rPr>
        <w:t>о</w:t>
      </w:r>
      <w:r w:rsidRPr="00506394">
        <w:rPr>
          <w:rFonts w:eastAsiaTheme="minorHAnsi"/>
          <w:color w:val="auto"/>
          <w:lang w:eastAsia="en-US" w:bidi="ar-SA"/>
        </w:rPr>
        <w:t>, ответственн</w:t>
      </w:r>
      <w:r>
        <w:rPr>
          <w:rFonts w:eastAsiaTheme="minorHAnsi"/>
          <w:color w:val="auto"/>
          <w:lang w:eastAsia="en-US" w:bidi="ar-SA"/>
        </w:rPr>
        <w:t>ое</w:t>
      </w:r>
      <w:r w:rsidRPr="00506394">
        <w:rPr>
          <w:rFonts w:eastAsiaTheme="minorHAnsi"/>
          <w:color w:val="auto"/>
          <w:lang w:eastAsia="en-US" w:bidi="ar-SA"/>
        </w:rPr>
        <w:t xml:space="preserve"> за </w:t>
      </w:r>
      <w:r w:rsidRPr="00A1439D">
        <w:t>ведение кадрового делопроизводства</w:t>
      </w:r>
      <w:r w:rsidRPr="00506394">
        <w:rPr>
          <w:rFonts w:eastAsiaTheme="minorHAnsi"/>
          <w:color w:val="auto"/>
          <w:lang w:eastAsia="en-US" w:bidi="ar-SA"/>
        </w:rPr>
        <w:t xml:space="preserve"> </w:t>
      </w:r>
      <w:r>
        <w:rPr>
          <w:rFonts w:eastAsiaTheme="minorHAnsi"/>
          <w:color w:val="auto"/>
          <w:lang w:eastAsia="en-US" w:bidi="ar-SA"/>
        </w:rPr>
        <w:t xml:space="preserve">в Местной Администрации </w:t>
      </w:r>
      <w:r w:rsidR="004206FA">
        <w:t>муниципального образования муниципального округа</w:t>
      </w:r>
      <w:r w:rsidR="00B57CAB" w:rsidRPr="006C340C">
        <w:t xml:space="preserve"> </w:t>
      </w:r>
      <w:r w:rsidR="00B57CAB">
        <w:t>Литейный округ</w:t>
      </w:r>
      <w:r w:rsidRPr="006C340C">
        <w:t xml:space="preserve"> </w:t>
      </w:r>
      <w:r w:rsidR="000A043C" w:rsidRPr="004964B0">
        <w:rPr>
          <w:rFonts w:eastAsiaTheme="minorHAnsi"/>
          <w:color w:val="auto"/>
          <w:lang w:eastAsia="en-US" w:bidi="ar-SA"/>
        </w:rPr>
        <w:t>обеспечивает:</w:t>
      </w:r>
    </w:p>
    <w:p w:rsidR="000A043C" w:rsidRPr="004964B0" w:rsidRDefault="000A043C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 w:rsidRPr="004964B0">
        <w:rPr>
          <w:rFonts w:eastAsiaTheme="minorHAnsi"/>
          <w:color w:val="auto"/>
          <w:lang w:eastAsia="en-US" w:bidi="ar-SA"/>
        </w:rPr>
        <w:t xml:space="preserve">а) уведомление в письменной форме </w:t>
      </w:r>
      <w:r w:rsidR="0068539F">
        <w:rPr>
          <w:rFonts w:eastAsiaTheme="minorHAnsi"/>
          <w:color w:val="auto"/>
          <w:lang w:eastAsia="en-US" w:bidi="ar-SA"/>
        </w:rPr>
        <w:t>муниципального</w:t>
      </w:r>
      <w:r w:rsidRPr="004964B0">
        <w:rPr>
          <w:rFonts w:eastAsiaTheme="minorHAnsi"/>
          <w:color w:val="auto"/>
          <w:lang w:eastAsia="en-US" w:bidi="ar-SA"/>
        </w:rPr>
        <w:t xml:space="preserve"> служащего о начале в отношении его проверки и разъяснение ему содержания </w:t>
      </w:r>
      <w:hyperlink w:anchor="Par96" w:history="1">
        <w:r w:rsidRPr="004964B0">
          <w:rPr>
            <w:rFonts w:eastAsiaTheme="minorHAnsi"/>
            <w:color w:val="auto"/>
            <w:lang w:eastAsia="en-US" w:bidi="ar-SA"/>
          </w:rPr>
          <w:t>подпункта "б"</w:t>
        </w:r>
      </w:hyperlink>
      <w:r w:rsidRPr="004964B0">
        <w:rPr>
          <w:rFonts w:eastAsiaTheme="minorHAnsi"/>
          <w:color w:val="auto"/>
          <w:lang w:eastAsia="en-US" w:bidi="ar-SA"/>
        </w:rPr>
        <w:t xml:space="preserve"> настоящего пункта - в течение двух рабочих дней со дня получения соответствующего решения;</w:t>
      </w:r>
    </w:p>
    <w:p w:rsidR="000A043C" w:rsidRPr="004964B0" w:rsidRDefault="000A043C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bookmarkStart w:id="10" w:name="Par96"/>
      <w:bookmarkEnd w:id="10"/>
      <w:r w:rsidRPr="004964B0">
        <w:rPr>
          <w:rFonts w:eastAsiaTheme="minorHAnsi"/>
          <w:color w:val="auto"/>
          <w:lang w:eastAsia="en-US" w:bidi="ar-SA"/>
        </w:rPr>
        <w:t xml:space="preserve">б) проведение в случае обращения </w:t>
      </w:r>
      <w:r w:rsidR="0068539F">
        <w:rPr>
          <w:rFonts w:eastAsiaTheme="minorHAnsi"/>
          <w:color w:val="auto"/>
          <w:lang w:eastAsia="en-US" w:bidi="ar-SA"/>
        </w:rPr>
        <w:t>муниципального</w:t>
      </w:r>
      <w:r w:rsidRPr="004964B0">
        <w:rPr>
          <w:rFonts w:eastAsiaTheme="minorHAnsi"/>
          <w:color w:val="auto"/>
          <w:lang w:eastAsia="en-US" w:bidi="ar-SA"/>
        </w:rPr>
        <w:t xml:space="preserve">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</w:t>
      </w:r>
      <w:r w:rsidR="0068539F">
        <w:rPr>
          <w:rFonts w:eastAsiaTheme="minorHAnsi"/>
          <w:color w:val="auto"/>
          <w:lang w:eastAsia="en-US" w:bidi="ar-SA"/>
        </w:rPr>
        <w:t>муниципального</w:t>
      </w:r>
      <w:r w:rsidRPr="004964B0">
        <w:rPr>
          <w:rFonts w:eastAsiaTheme="minorHAnsi"/>
          <w:color w:val="auto"/>
          <w:lang w:eastAsia="en-US" w:bidi="ar-SA"/>
        </w:rPr>
        <w:t xml:space="preserve"> служащего, а при наличии уважительной причины - в срок, согласованный с </w:t>
      </w:r>
      <w:r w:rsidR="0068539F">
        <w:rPr>
          <w:rFonts w:eastAsiaTheme="minorHAnsi"/>
          <w:color w:val="auto"/>
          <w:lang w:eastAsia="en-US" w:bidi="ar-SA"/>
        </w:rPr>
        <w:t>муниципальным</w:t>
      </w:r>
      <w:r w:rsidRPr="004964B0">
        <w:rPr>
          <w:rFonts w:eastAsiaTheme="minorHAnsi"/>
          <w:color w:val="auto"/>
          <w:lang w:eastAsia="en-US" w:bidi="ar-SA"/>
        </w:rPr>
        <w:t xml:space="preserve"> служащим.</w:t>
      </w:r>
    </w:p>
    <w:p w:rsidR="000A043C" w:rsidRPr="004964B0" w:rsidRDefault="0068539F" w:rsidP="002A01D7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>
        <w:rPr>
          <w:rFonts w:eastAsiaTheme="minorHAnsi"/>
          <w:color w:val="auto"/>
          <w:lang w:eastAsia="en-US" w:bidi="ar-SA"/>
        </w:rPr>
        <w:t>1</w:t>
      </w:r>
      <w:r w:rsidR="002A01D7">
        <w:rPr>
          <w:rFonts w:eastAsiaTheme="minorHAnsi"/>
          <w:color w:val="auto"/>
          <w:lang w:eastAsia="en-US" w:bidi="ar-SA"/>
        </w:rPr>
        <w:t>5</w:t>
      </w:r>
      <w:r w:rsidR="000A043C" w:rsidRPr="004964B0">
        <w:rPr>
          <w:rFonts w:eastAsiaTheme="minorHAnsi"/>
          <w:color w:val="auto"/>
          <w:lang w:eastAsia="en-US" w:bidi="ar-SA"/>
        </w:rPr>
        <w:t xml:space="preserve">. По окончании проверки </w:t>
      </w:r>
      <w:r w:rsidR="002A01D7">
        <w:rPr>
          <w:rFonts w:eastAsiaTheme="minorHAnsi"/>
          <w:color w:val="auto"/>
          <w:lang w:eastAsia="en-US" w:bidi="ar-SA"/>
        </w:rPr>
        <w:t>д</w:t>
      </w:r>
      <w:r w:rsidR="002A01D7" w:rsidRPr="00506394">
        <w:rPr>
          <w:rFonts w:eastAsiaTheme="minorHAnsi"/>
          <w:color w:val="auto"/>
          <w:lang w:eastAsia="en-US" w:bidi="ar-SA"/>
        </w:rPr>
        <w:t>олжностн</w:t>
      </w:r>
      <w:r w:rsidR="002A01D7">
        <w:rPr>
          <w:rFonts w:eastAsiaTheme="minorHAnsi"/>
          <w:color w:val="auto"/>
          <w:lang w:eastAsia="en-US" w:bidi="ar-SA"/>
        </w:rPr>
        <w:t>ое</w:t>
      </w:r>
      <w:r w:rsidR="002A01D7" w:rsidRPr="00506394">
        <w:rPr>
          <w:rFonts w:eastAsiaTheme="minorHAnsi"/>
          <w:color w:val="auto"/>
          <w:lang w:eastAsia="en-US" w:bidi="ar-SA"/>
        </w:rPr>
        <w:t xml:space="preserve"> лиц</w:t>
      </w:r>
      <w:r w:rsidR="002A01D7">
        <w:rPr>
          <w:rFonts w:eastAsiaTheme="minorHAnsi"/>
          <w:color w:val="auto"/>
          <w:lang w:eastAsia="en-US" w:bidi="ar-SA"/>
        </w:rPr>
        <w:t>о</w:t>
      </w:r>
      <w:r w:rsidR="002A01D7" w:rsidRPr="00506394">
        <w:rPr>
          <w:rFonts w:eastAsiaTheme="minorHAnsi"/>
          <w:color w:val="auto"/>
          <w:lang w:eastAsia="en-US" w:bidi="ar-SA"/>
        </w:rPr>
        <w:t>, ответственн</w:t>
      </w:r>
      <w:r w:rsidR="002A01D7">
        <w:rPr>
          <w:rFonts w:eastAsiaTheme="minorHAnsi"/>
          <w:color w:val="auto"/>
          <w:lang w:eastAsia="en-US" w:bidi="ar-SA"/>
        </w:rPr>
        <w:t>ое</w:t>
      </w:r>
      <w:r w:rsidR="002A01D7" w:rsidRPr="00506394">
        <w:rPr>
          <w:rFonts w:eastAsiaTheme="minorHAnsi"/>
          <w:color w:val="auto"/>
          <w:lang w:eastAsia="en-US" w:bidi="ar-SA"/>
        </w:rPr>
        <w:t xml:space="preserve"> за </w:t>
      </w:r>
      <w:r w:rsidR="002A01D7" w:rsidRPr="00A1439D">
        <w:t>ведение кадрового делопроизводства</w:t>
      </w:r>
      <w:r w:rsidR="002A01D7" w:rsidRPr="00506394">
        <w:rPr>
          <w:rFonts w:eastAsiaTheme="minorHAnsi"/>
          <w:color w:val="auto"/>
          <w:lang w:eastAsia="en-US" w:bidi="ar-SA"/>
        </w:rPr>
        <w:t xml:space="preserve"> </w:t>
      </w:r>
      <w:r w:rsidR="002A01D7">
        <w:rPr>
          <w:rFonts w:eastAsiaTheme="minorHAnsi"/>
          <w:color w:val="auto"/>
          <w:lang w:eastAsia="en-US" w:bidi="ar-SA"/>
        </w:rPr>
        <w:t xml:space="preserve">в Местной Администрации </w:t>
      </w:r>
      <w:r w:rsidR="004206FA">
        <w:t>муниципального образования муниципального округа</w:t>
      </w:r>
      <w:r w:rsidR="002A01D7" w:rsidRPr="006C340C">
        <w:t xml:space="preserve"> </w:t>
      </w:r>
      <w:r w:rsidR="002A01D7">
        <w:t>Литейный округ</w:t>
      </w:r>
      <w:r w:rsidR="002A01D7">
        <w:rPr>
          <w:rFonts w:eastAsiaTheme="minorHAnsi"/>
          <w:color w:val="auto"/>
          <w:lang w:eastAsia="en-US" w:bidi="ar-SA"/>
        </w:rPr>
        <w:t xml:space="preserve"> </w:t>
      </w:r>
      <w:r w:rsidR="000A043C" w:rsidRPr="004964B0">
        <w:rPr>
          <w:rFonts w:eastAsiaTheme="minorHAnsi"/>
          <w:color w:val="auto"/>
          <w:lang w:eastAsia="en-US" w:bidi="ar-SA"/>
        </w:rPr>
        <w:t xml:space="preserve">обязаны ознакомить </w:t>
      </w:r>
      <w:r w:rsidR="002A01D7">
        <w:rPr>
          <w:rFonts w:eastAsiaTheme="minorHAnsi"/>
          <w:color w:val="auto"/>
          <w:lang w:eastAsia="en-US" w:bidi="ar-SA"/>
        </w:rPr>
        <w:t>муниципального</w:t>
      </w:r>
      <w:r w:rsidR="000A043C" w:rsidRPr="004964B0">
        <w:rPr>
          <w:rFonts w:eastAsiaTheme="minorHAnsi"/>
          <w:color w:val="auto"/>
          <w:lang w:eastAsia="en-US" w:bidi="ar-SA"/>
        </w:rPr>
        <w:t xml:space="preserve"> служащего с результатами проверки с соблюдением законодательства Российской Федерации о государственной тайне.</w:t>
      </w:r>
    </w:p>
    <w:p w:rsidR="000A043C" w:rsidRPr="004964B0" w:rsidRDefault="002A01D7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bookmarkStart w:id="11" w:name="Par98"/>
      <w:bookmarkEnd w:id="11"/>
      <w:r>
        <w:rPr>
          <w:rFonts w:eastAsiaTheme="minorHAnsi"/>
          <w:color w:val="auto"/>
          <w:lang w:eastAsia="en-US" w:bidi="ar-SA"/>
        </w:rPr>
        <w:t>16</w:t>
      </w:r>
      <w:r w:rsidR="000A043C" w:rsidRPr="004964B0">
        <w:rPr>
          <w:rFonts w:eastAsiaTheme="minorHAnsi"/>
          <w:color w:val="auto"/>
          <w:lang w:eastAsia="en-US" w:bidi="ar-SA"/>
        </w:rPr>
        <w:t xml:space="preserve">. </w:t>
      </w:r>
      <w:r>
        <w:rPr>
          <w:rFonts w:eastAsiaTheme="minorHAnsi"/>
          <w:color w:val="auto"/>
          <w:lang w:eastAsia="en-US" w:bidi="ar-SA"/>
        </w:rPr>
        <w:t>Муниципальный</w:t>
      </w:r>
      <w:r w:rsidR="000A043C" w:rsidRPr="004964B0">
        <w:rPr>
          <w:rFonts w:eastAsiaTheme="minorHAnsi"/>
          <w:color w:val="auto"/>
          <w:lang w:eastAsia="en-US" w:bidi="ar-SA"/>
        </w:rPr>
        <w:t xml:space="preserve"> служащий вправе:</w:t>
      </w:r>
    </w:p>
    <w:p w:rsidR="000A043C" w:rsidRPr="004964B0" w:rsidRDefault="000A043C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 w:rsidRPr="004964B0">
        <w:rPr>
          <w:rFonts w:eastAsiaTheme="minorHAnsi"/>
          <w:color w:val="auto"/>
          <w:lang w:eastAsia="en-US" w:bidi="ar-SA"/>
        </w:rPr>
        <w:t xml:space="preserve">а) давать пояснения в письменной форме: в ходе проверки; по вопросам, указанным в </w:t>
      </w:r>
      <w:hyperlink w:anchor="Par96" w:history="1">
        <w:r w:rsidRPr="004964B0">
          <w:rPr>
            <w:rFonts w:eastAsiaTheme="minorHAnsi"/>
            <w:color w:val="auto"/>
            <w:lang w:eastAsia="en-US" w:bidi="ar-SA"/>
          </w:rPr>
          <w:t xml:space="preserve">подпункте "б" пункта </w:t>
        </w:r>
      </w:hyperlink>
      <w:r w:rsidR="002A01D7">
        <w:rPr>
          <w:rFonts w:eastAsiaTheme="minorHAnsi"/>
          <w:color w:val="auto"/>
          <w:lang w:eastAsia="en-US" w:bidi="ar-SA"/>
        </w:rPr>
        <w:t>14</w:t>
      </w:r>
      <w:r w:rsidRPr="004964B0">
        <w:rPr>
          <w:rFonts w:eastAsiaTheme="minorHAnsi"/>
          <w:color w:val="auto"/>
          <w:lang w:eastAsia="en-US" w:bidi="ar-SA"/>
        </w:rPr>
        <w:t xml:space="preserve"> настоящего Положения; по результатам проверки;</w:t>
      </w:r>
    </w:p>
    <w:p w:rsidR="000A043C" w:rsidRPr="004964B0" w:rsidRDefault="000A043C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 w:rsidRPr="004964B0">
        <w:rPr>
          <w:rFonts w:eastAsiaTheme="minorHAnsi"/>
          <w:color w:val="auto"/>
          <w:lang w:eastAsia="en-US" w:bidi="ar-SA"/>
        </w:rPr>
        <w:t>б) представлять дополнительные материалы и давать по ним пояснения в письменной форме;</w:t>
      </w:r>
    </w:p>
    <w:p w:rsidR="000A043C" w:rsidRPr="004964B0" w:rsidRDefault="000A043C" w:rsidP="002A01D7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 w:rsidRPr="004964B0">
        <w:rPr>
          <w:rFonts w:eastAsiaTheme="minorHAnsi"/>
          <w:color w:val="auto"/>
          <w:lang w:eastAsia="en-US" w:bidi="ar-SA"/>
        </w:rPr>
        <w:t xml:space="preserve">в) обращаться в </w:t>
      </w:r>
      <w:r w:rsidR="002A01D7">
        <w:rPr>
          <w:rFonts w:eastAsiaTheme="minorHAnsi"/>
          <w:color w:val="auto"/>
          <w:lang w:eastAsia="en-US" w:bidi="ar-SA"/>
        </w:rPr>
        <w:t xml:space="preserve">Местную Администрацию </w:t>
      </w:r>
      <w:r w:rsidR="004206FA">
        <w:t>муниципального образования муниципального округа</w:t>
      </w:r>
      <w:r w:rsidR="002A01D7" w:rsidRPr="006C340C">
        <w:t xml:space="preserve"> </w:t>
      </w:r>
      <w:r w:rsidR="002A01D7">
        <w:t xml:space="preserve">Литейный округ или к </w:t>
      </w:r>
      <w:r w:rsidR="002A01D7">
        <w:rPr>
          <w:rFonts w:eastAsiaTheme="minorHAnsi"/>
          <w:color w:val="auto"/>
          <w:lang w:eastAsia="en-US" w:bidi="ar-SA"/>
        </w:rPr>
        <w:t>д</w:t>
      </w:r>
      <w:r w:rsidR="002A01D7" w:rsidRPr="00506394">
        <w:rPr>
          <w:rFonts w:eastAsiaTheme="minorHAnsi"/>
          <w:color w:val="auto"/>
          <w:lang w:eastAsia="en-US" w:bidi="ar-SA"/>
        </w:rPr>
        <w:t>олжностн</w:t>
      </w:r>
      <w:r w:rsidR="002A01D7">
        <w:rPr>
          <w:rFonts w:eastAsiaTheme="minorHAnsi"/>
          <w:color w:val="auto"/>
          <w:lang w:eastAsia="en-US" w:bidi="ar-SA"/>
        </w:rPr>
        <w:t>ому</w:t>
      </w:r>
      <w:r w:rsidR="002A01D7" w:rsidRPr="00506394">
        <w:rPr>
          <w:rFonts w:eastAsiaTheme="minorHAnsi"/>
          <w:color w:val="auto"/>
          <w:lang w:eastAsia="en-US" w:bidi="ar-SA"/>
        </w:rPr>
        <w:t xml:space="preserve"> лиц</w:t>
      </w:r>
      <w:r w:rsidR="002A01D7">
        <w:rPr>
          <w:rFonts w:eastAsiaTheme="minorHAnsi"/>
          <w:color w:val="auto"/>
          <w:lang w:eastAsia="en-US" w:bidi="ar-SA"/>
        </w:rPr>
        <w:t>у</w:t>
      </w:r>
      <w:r w:rsidR="002A01D7" w:rsidRPr="00506394">
        <w:rPr>
          <w:rFonts w:eastAsiaTheme="minorHAnsi"/>
          <w:color w:val="auto"/>
          <w:lang w:eastAsia="en-US" w:bidi="ar-SA"/>
        </w:rPr>
        <w:t>, ответственн</w:t>
      </w:r>
      <w:r w:rsidR="002A01D7">
        <w:rPr>
          <w:rFonts w:eastAsiaTheme="minorHAnsi"/>
          <w:color w:val="auto"/>
          <w:lang w:eastAsia="en-US" w:bidi="ar-SA"/>
        </w:rPr>
        <w:t>ому</w:t>
      </w:r>
      <w:r w:rsidR="002A01D7" w:rsidRPr="00506394">
        <w:rPr>
          <w:rFonts w:eastAsiaTheme="minorHAnsi"/>
          <w:color w:val="auto"/>
          <w:lang w:eastAsia="en-US" w:bidi="ar-SA"/>
        </w:rPr>
        <w:t xml:space="preserve"> за </w:t>
      </w:r>
      <w:r w:rsidR="002A01D7" w:rsidRPr="00A1439D">
        <w:t>ведение кадрового делопроизводства</w:t>
      </w:r>
      <w:r w:rsidR="002A01D7" w:rsidRPr="002A01D7">
        <w:rPr>
          <w:rFonts w:eastAsiaTheme="minorHAnsi"/>
          <w:color w:val="auto"/>
          <w:lang w:eastAsia="en-US" w:bidi="ar-SA"/>
        </w:rPr>
        <w:t xml:space="preserve"> </w:t>
      </w:r>
      <w:r w:rsidR="002A01D7" w:rsidRPr="004964B0">
        <w:rPr>
          <w:rFonts w:eastAsiaTheme="minorHAnsi"/>
          <w:color w:val="auto"/>
          <w:lang w:eastAsia="en-US" w:bidi="ar-SA"/>
        </w:rPr>
        <w:t xml:space="preserve">в </w:t>
      </w:r>
      <w:r w:rsidR="002A01D7">
        <w:rPr>
          <w:rFonts w:eastAsiaTheme="minorHAnsi"/>
          <w:color w:val="auto"/>
          <w:lang w:eastAsia="en-US" w:bidi="ar-SA"/>
        </w:rPr>
        <w:t xml:space="preserve">Местной Администрации </w:t>
      </w:r>
      <w:r w:rsidR="004206FA">
        <w:t>муниципального образования муниципального округа</w:t>
      </w:r>
      <w:r w:rsidR="002A01D7" w:rsidRPr="006C340C">
        <w:t xml:space="preserve"> </w:t>
      </w:r>
      <w:r w:rsidR="002A01D7">
        <w:t xml:space="preserve">Литейный округ </w:t>
      </w:r>
      <w:r w:rsidRPr="004964B0">
        <w:rPr>
          <w:rFonts w:eastAsiaTheme="minorHAnsi"/>
          <w:color w:val="auto"/>
          <w:lang w:eastAsia="en-US" w:bidi="ar-SA"/>
        </w:rPr>
        <w:t xml:space="preserve">с подлежащим удовлетворению ходатайством о проведении с ним беседы по вопросам, указанным в </w:t>
      </w:r>
      <w:hyperlink w:anchor="Par96" w:history="1">
        <w:r w:rsidRPr="004964B0">
          <w:rPr>
            <w:rFonts w:eastAsiaTheme="minorHAnsi"/>
            <w:color w:val="auto"/>
            <w:lang w:eastAsia="en-US" w:bidi="ar-SA"/>
          </w:rPr>
          <w:t xml:space="preserve">подпункте "б" пункта </w:t>
        </w:r>
      </w:hyperlink>
      <w:r w:rsidR="002A01D7">
        <w:rPr>
          <w:rFonts w:eastAsiaTheme="minorHAnsi"/>
          <w:color w:val="auto"/>
          <w:lang w:eastAsia="en-US" w:bidi="ar-SA"/>
        </w:rPr>
        <w:t>14</w:t>
      </w:r>
      <w:r w:rsidRPr="004964B0">
        <w:rPr>
          <w:rFonts w:eastAsiaTheme="minorHAnsi"/>
          <w:color w:val="auto"/>
          <w:lang w:eastAsia="en-US" w:bidi="ar-SA"/>
        </w:rPr>
        <w:t xml:space="preserve"> настоящего Положения.</w:t>
      </w:r>
    </w:p>
    <w:p w:rsidR="000A043C" w:rsidRPr="004964B0" w:rsidRDefault="002A01D7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>
        <w:rPr>
          <w:rFonts w:eastAsiaTheme="minorHAnsi"/>
          <w:color w:val="auto"/>
          <w:lang w:eastAsia="en-US" w:bidi="ar-SA"/>
        </w:rPr>
        <w:t>17</w:t>
      </w:r>
      <w:r w:rsidR="000A043C" w:rsidRPr="004964B0">
        <w:rPr>
          <w:rFonts w:eastAsiaTheme="minorHAnsi"/>
          <w:color w:val="auto"/>
          <w:lang w:eastAsia="en-US" w:bidi="ar-SA"/>
        </w:rPr>
        <w:t xml:space="preserve">. Пояснения, указанные в </w:t>
      </w:r>
      <w:hyperlink w:anchor="Par98" w:history="1">
        <w:r w:rsidR="000A043C" w:rsidRPr="004964B0">
          <w:rPr>
            <w:rFonts w:eastAsiaTheme="minorHAnsi"/>
            <w:color w:val="auto"/>
            <w:lang w:eastAsia="en-US" w:bidi="ar-SA"/>
          </w:rPr>
          <w:t xml:space="preserve">пункте </w:t>
        </w:r>
      </w:hyperlink>
      <w:r>
        <w:rPr>
          <w:rFonts w:eastAsiaTheme="minorHAnsi"/>
          <w:color w:val="auto"/>
          <w:lang w:eastAsia="en-US" w:bidi="ar-SA"/>
        </w:rPr>
        <w:t>16</w:t>
      </w:r>
      <w:r w:rsidR="000A043C" w:rsidRPr="004964B0">
        <w:rPr>
          <w:rFonts w:eastAsiaTheme="minorHAnsi"/>
          <w:color w:val="auto"/>
          <w:lang w:eastAsia="en-US" w:bidi="ar-SA"/>
        </w:rPr>
        <w:t xml:space="preserve"> настоящего Положения, приобщаются к материалам проверки.</w:t>
      </w:r>
    </w:p>
    <w:p w:rsidR="000A043C" w:rsidRPr="004964B0" w:rsidRDefault="002A01D7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>
        <w:rPr>
          <w:rFonts w:eastAsiaTheme="minorHAnsi"/>
          <w:color w:val="auto"/>
          <w:lang w:eastAsia="en-US" w:bidi="ar-SA"/>
        </w:rPr>
        <w:t>18</w:t>
      </w:r>
      <w:r w:rsidR="000A043C" w:rsidRPr="004964B0">
        <w:rPr>
          <w:rFonts w:eastAsiaTheme="minorHAnsi"/>
          <w:color w:val="auto"/>
          <w:lang w:eastAsia="en-US" w:bidi="ar-SA"/>
        </w:rPr>
        <w:t xml:space="preserve">. На период проведения проверки </w:t>
      </w:r>
      <w:r w:rsidR="00BC7BFC">
        <w:rPr>
          <w:rFonts w:eastAsiaTheme="minorHAnsi"/>
          <w:color w:val="auto"/>
          <w:lang w:eastAsia="en-US" w:bidi="ar-SA"/>
        </w:rPr>
        <w:t>муниципальный</w:t>
      </w:r>
      <w:r w:rsidR="000A043C" w:rsidRPr="004964B0">
        <w:rPr>
          <w:rFonts w:eastAsiaTheme="minorHAnsi"/>
          <w:color w:val="auto"/>
          <w:lang w:eastAsia="en-US" w:bidi="ar-SA"/>
        </w:rPr>
        <w:t xml:space="preserve"> служащий может быть отстранен от замещаемой должности </w:t>
      </w:r>
      <w:r w:rsidR="00BC7BFC">
        <w:rPr>
          <w:rFonts w:eastAsiaTheme="minorHAnsi"/>
          <w:color w:val="auto"/>
          <w:lang w:eastAsia="en-US" w:bidi="ar-SA"/>
        </w:rPr>
        <w:t>муниципальной</w:t>
      </w:r>
      <w:r w:rsidR="000A043C" w:rsidRPr="004964B0">
        <w:rPr>
          <w:rFonts w:eastAsiaTheme="minorHAnsi"/>
          <w:color w:val="auto"/>
          <w:lang w:eastAsia="en-US" w:bidi="ar-SA"/>
        </w:rPr>
        <w:t xml:space="preserve">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A043C" w:rsidRPr="00C37780" w:rsidRDefault="000A043C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 w:rsidRPr="00C37780">
        <w:rPr>
          <w:rFonts w:eastAsiaTheme="minorHAnsi"/>
          <w:color w:val="auto"/>
          <w:lang w:eastAsia="en-US" w:bidi="ar-SA"/>
        </w:rPr>
        <w:t xml:space="preserve">На период отстранения </w:t>
      </w:r>
      <w:r w:rsidR="00C37780" w:rsidRPr="00C37780">
        <w:rPr>
          <w:rFonts w:eastAsiaTheme="minorHAnsi"/>
          <w:color w:val="auto"/>
          <w:lang w:eastAsia="en-US" w:bidi="ar-SA"/>
        </w:rPr>
        <w:t>муниципального</w:t>
      </w:r>
      <w:r w:rsidRPr="00C37780">
        <w:rPr>
          <w:rFonts w:eastAsiaTheme="minorHAnsi"/>
          <w:color w:val="auto"/>
          <w:lang w:eastAsia="en-US" w:bidi="ar-SA"/>
        </w:rPr>
        <w:t xml:space="preserve"> служащего от замещаемой должности </w:t>
      </w:r>
      <w:r w:rsidR="00C37780" w:rsidRPr="00C37780">
        <w:rPr>
          <w:rFonts w:eastAsiaTheme="minorHAnsi"/>
          <w:color w:val="auto"/>
          <w:lang w:eastAsia="en-US" w:bidi="ar-SA"/>
        </w:rPr>
        <w:t>муниципальной</w:t>
      </w:r>
      <w:r w:rsidRPr="00C37780">
        <w:rPr>
          <w:rFonts w:eastAsiaTheme="minorHAnsi"/>
          <w:color w:val="auto"/>
          <w:lang w:eastAsia="en-US" w:bidi="ar-SA"/>
        </w:rPr>
        <w:t xml:space="preserve"> службы (от исполнения должностных обязанностей) денежное содержание по замещаемой им должности сохраняется.</w:t>
      </w:r>
    </w:p>
    <w:p w:rsidR="000A043C" w:rsidRPr="004964B0" w:rsidRDefault="00C37780" w:rsidP="00BF4E59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>
        <w:rPr>
          <w:rFonts w:eastAsiaTheme="minorHAnsi"/>
          <w:color w:val="auto"/>
          <w:lang w:eastAsia="en-US" w:bidi="ar-SA"/>
        </w:rPr>
        <w:t>19</w:t>
      </w:r>
      <w:r w:rsidR="000A043C" w:rsidRPr="004964B0">
        <w:rPr>
          <w:rFonts w:eastAsiaTheme="minorHAnsi"/>
          <w:color w:val="auto"/>
          <w:lang w:eastAsia="en-US" w:bidi="ar-SA"/>
        </w:rPr>
        <w:t xml:space="preserve">. </w:t>
      </w:r>
      <w:r w:rsidR="00BF4E59">
        <w:rPr>
          <w:rFonts w:eastAsiaTheme="minorHAnsi"/>
          <w:color w:val="auto"/>
          <w:lang w:eastAsia="en-US" w:bidi="ar-SA"/>
        </w:rPr>
        <w:t>Д</w:t>
      </w:r>
      <w:r w:rsidR="00BF4E59" w:rsidRPr="00506394">
        <w:rPr>
          <w:rFonts w:eastAsiaTheme="minorHAnsi"/>
          <w:color w:val="auto"/>
          <w:lang w:eastAsia="en-US" w:bidi="ar-SA"/>
        </w:rPr>
        <w:t>олжностн</w:t>
      </w:r>
      <w:r w:rsidR="00BF4E59">
        <w:rPr>
          <w:rFonts w:eastAsiaTheme="minorHAnsi"/>
          <w:color w:val="auto"/>
          <w:lang w:eastAsia="en-US" w:bidi="ar-SA"/>
        </w:rPr>
        <w:t>ое</w:t>
      </w:r>
      <w:r w:rsidR="00BF4E59" w:rsidRPr="00506394">
        <w:rPr>
          <w:rFonts w:eastAsiaTheme="minorHAnsi"/>
          <w:color w:val="auto"/>
          <w:lang w:eastAsia="en-US" w:bidi="ar-SA"/>
        </w:rPr>
        <w:t xml:space="preserve"> лиц</w:t>
      </w:r>
      <w:r w:rsidR="00BF4E59">
        <w:rPr>
          <w:rFonts w:eastAsiaTheme="minorHAnsi"/>
          <w:color w:val="auto"/>
          <w:lang w:eastAsia="en-US" w:bidi="ar-SA"/>
        </w:rPr>
        <w:t>о</w:t>
      </w:r>
      <w:r w:rsidR="00BF4E59" w:rsidRPr="00506394">
        <w:rPr>
          <w:rFonts w:eastAsiaTheme="minorHAnsi"/>
          <w:color w:val="auto"/>
          <w:lang w:eastAsia="en-US" w:bidi="ar-SA"/>
        </w:rPr>
        <w:t>, ответственн</w:t>
      </w:r>
      <w:r w:rsidR="00BF4E59">
        <w:rPr>
          <w:rFonts w:eastAsiaTheme="minorHAnsi"/>
          <w:color w:val="auto"/>
          <w:lang w:eastAsia="en-US" w:bidi="ar-SA"/>
        </w:rPr>
        <w:t>ое</w:t>
      </w:r>
      <w:r w:rsidR="00BF4E59" w:rsidRPr="00506394">
        <w:rPr>
          <w:rFonts w:eastAsiaTheme="minorHAnsi"/>
          <w:color w:val="auto"/>
          <w:lang w:eastAsia="en-US" w:bidi="ar-SA"/>
        </w:rPr>
        <w:t xml:space="preserve"> за </w:t>
      </w:r>
      <w:r w:rsidR="00BF4E59" w:rsidRPr="00A1439D">
        <w:t>ведение кадрового делопроизводства</w:t>
      </w:r>
      <w:r w:rsidR="00BF4E59" w:rsidRPr="00506394">
        <w:rPr>
          <w:rFonts w:eastAsiaTheme="minorHAnsi"/>
          <w:color w:val="auto"/>
          <w:lang w:eastAsia="en-US" w:bidi="ar-SA"/>
        </w:rPr>
        <w:t xml:space="preserve"> </w:t>
      </w:r>
      <w:r w:rsidR="00BF4E59">
        <w:rPr>
          <w:rFonts w:eastAsiaTheme="minorHAnsi"/>
          <w:color w:val="auto"/>
          <w:lang w:eastAsia="en-US" w:bidi="ar-SA"/>
        </w:rPr>
        <w:t xml:space="preserve">в Местной Администрации </w:t>
      </w:r>
      <w:r w:rsidR="004206FA">
        <w:t>муниципального образования муниципального округа</w:t>
      </w:r>
      <w:r w:rsidR="00BF4E59" w:rsidRPr="006C340C">
        <w:t xml:space="preserve"> </w:t>
      </w:r>
      <w:r w:rsidR="00BF4E59">
        <w:t>Литейный округ</w:t>
      </w:r>
      <w:r w:rsidR="00BF4E59">
        <w:rPr>
          <w:rFonts w:eastAsiaTheme="minorHAnsi"/>
          <w:color w:val="auto"/>
          <w:lang w:eastAsia="en-US" w:bidi="ar-SA"/>
        </w:rPr>
        <w:t xml:space="preserve"> </w:t>
      </w:r>
      <w:r w:rsidR="000A043C" w:rsidRPr="004964B0">
        <w:rPr>
          <w:rFonts w:eastAsiaTheme="minorHAnsi"/>
          <w:color w:val="auto"/>
          <w:lang w:eastAsia="en-US" w:bidi="ar-SA"/>
        </w:rPr>
        <w:t>представляет лицу, принявшему решение о проведении проверки, доклад о ее результатах.</w:t>
      </w:r>
    </w:p>
    <w:p w:rsidR="000A043C" w:rsidRPr="004964B0" w:rsidRDefault="00BF4E59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bookmarkStart w:id="12" w:name="Par107"/>
      <w:bookmarkEnd w:id="12"/>
      <w:r>
        <w:rPr>
          <w:rFonts w:eastAsiaTheme="minorHAnsi"/>
          <w:color w:val="auto"/>
          <w:lang w:eastAsia="en-US" w:bidi="ar-SA"/>
        </w:rPr>
        <w:t>20</w:t>
      </w:r>
      <w:r w:rsidR="000A043C" w:rsidRPr="004964B0">
        <w:rPr>
          <w:rFonts w:eastAsiaTheme="minorHAnsi"/>
          <w:color w:val="auto"/>
          <w:lang w:eastAsia="en-US" w:bidi="ar-SA"/>
        </w:rPr>
        <w:t xml:space="preserve">. По результатам проверки должностному лицу, уполномоченному назначать гражданина на должность </w:t>
      </w:r>
      <w:r>
        <w:rPr>
          <w:rFonts w:eastAsiaTheme="minorHAnsi"/>
          <w:color w:val="auto"/>
          <w:lang w:eastAsia="en-US" w:bidi="ar-SA"/>
        </w:rPr>
        <w:t>муниципальной</w:t>
      </w:r>
      <w:r w:rsidR="000A043C" w:rsidRPr="004964B0">
        <w:rPr>
          <w:rFonts w:eastAsiaTheme="minorHAnsi"/>
          <w:color w:val="auto"/>
          <w:lang w:eastAsia="en-US" w:bidi="ar-SA"/>
        </w:rPr>
        <w:t xml:space="preserve"> службы или назначившему </w:t>
      </w:r>
      <w:r>
        <w:rPr>
          <w:rFonts w:eastAsiaTheme="minorHAnsi"/>
          <w:color w:val="auto"/>
          <w:lang w:eastAsia="en-US" w:bidi="ar-SA"/>
        </w:rPr>
        <w:t xml:space="preserve">муниципального </w:t>
      </w:r>
      <w:r w:rsidR="000A043C" w:rsidRPr="004964B0">
        <w:rPr>
          <w:rFonts w:eastAsiaTheme="minorHAnsi"/>
          <w:color w:val="auto"/>
          <w:lang w:eastAsia="en-US" w:bidi="ar-SA"/>
        </w:rPr>
        <w:t xml:space="preserve">служащего на должность </w:t>
      </w:r>
      <w:r>
        <w:rPr>
          <w:rFonts w:eastAsiaTheme="minorHAnsi"/>
          <w:color w:val="auto"/>
          <w:lang w:eastAsia="en-US" w:bidi="ar-SA"/>
        </w:rPr>
        <w:t>муниципальной</w:t>
      </w:r>
      <w:r w:rsidRPr="004964B0">
        <w:rPr>
          <w:rFonts w:eastAsiaTheme="minorHAnsi"/>
          <w:color w:val="auto"/>
          <w:lang w:eastAsia="en-US" w:bidi="ar-SA"/>
        </w:rPr>
        <w:t xml:space="preserve"> </w:t>
      </w:r>
      <w:r w:rsidR="000A043C" w:rsidRPr="004964B0">
        <w:rPr>
          <w:rFonts w:eastAsiaTheme="minorHAnsi"/>
          <w:color w:val="auto"/>
          <w:lang w:eastAsia="en-US" w:bidi="ar-SA"/>
        </w:rPr>
        <w:t>службы, в установленном порядке представляется доклад. При этом в докладе должно содержаться одно из следующих предложений:</w:t>
      </w:r>
    </w:p>
    <w:p w:rsidR="000A043C" w:rsidRPr="004964B0" w:rsidRDefault="000A043C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 w:rsidRPr="004964B0">
        <w:rPr>
          <w:rFonts w:eastAsiaTheme="minorHAnsi"/>
          <w:color w:val="auto"/>
          <w:lang w:eastAsia="en-US" w:bidi="ar-SA"/>
        </w:rPr>
        <w:t xml:space="preserve">а) о назначении гражданина на должность </w:t>
      </w:r>
      <w:r w:rsidR="00BF4E59">
        <w:rPr>
          <w:rFonts w:eastAsiaTheme="minorHAnsi"/>
          <w:color w:val="auto"/>
          <w:lang w:eastAsia="en-US" w:bidi="ar-SA"/>
        </w:rPr>
        <w:t>муниципальной</w:t>
      </w:r>
      <w:r w:rsidRPr="004964B0">
        <w:rPr>
          <w:rFonts w:eastAsiaTheme="minorHAnsi"/>
          <w:color w:val="auto"/>
          <w:lang w:eastAsia="en-US" w:bidi="ar-SA"/>
        </w:rPr>
        <w:t xml:space="preserve"> службы;</w:t>
      </w:r>
    </w:p>
    <w:p w:rsidR="000A043C" w:rsidRPr="004964B0" w:rsidRDefault="000A043C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 w:rsidRPr="004964B0">
        <w:rPr>
          <w:rFonts w:eastAsiaTheme="minorHAnsi"/>
          <w:color w:val="auto"/>
          <w:lang w:eastAsia="en-US" w:bidi="ar-SA"/>
        </w:rPr>
        <w:t xml:space="preserve">б) об отказе гражданину в назначении на должность </w:t>
      </w:r>
      <w:r w:rsidR="00BF4E59">
        <w:rPr>
          <w:rFonts w:eastAsiaTheme="minorHAnsi"/>
          <w:color w:val="auto"/>
          <w:lang w:eastAsia="en-US" w:bidi="ar-SA"/>
        </w:rPr>
        <w:t>муниципальной</w:t>
      </w:r>
      <w:r w:rsidR="00BF4E59" w:rsidRPr="004964B0">
        <w:rPr>
          <w:rFonts w:eastAsiaTheme="minorHAnsi"/>
          <w:color w:val="auto"/>
          <w:lang w:eastAsia="en-US" w:bidi="ar-SA"/>
        </w:rPr>
        <w:t xml:space="preserve"> </w:t>
      </w:r>
      <w:r w:rsidRPr="004964B0">
        <w:rPr>
          <w:rFonts w:eastAsiaTheme="minorHAnsi"/>
          <w:color w:val="auto"/>
          <w:lang w:eastAsia="en-US" w:bidi="ar-SA"/>
        </w:rPr>
        <w:t>службы;</w:t>
      </w:r>
    </w:p>
    <w:p w:rsidR="000A043C" w:rsidRPr="004964B0" w:rsidRDefault="000A043C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 w:rsidRPr="004964B0">
        <w:rPr>
          <w:rFonts w:eastAsiaTheme="minorHAnsi"/>
          <w:color w:val="auto"/>
          <w:lang w:eastAsia="en-US" w:bidi="ar-SA"/>
        </w:rPr>
        <w:t xml:space="preserve">в) об отсутствии оснований для применения к </w:t>
      </w:r>
      <w:r w:rsidR="00BF4E59">
        <w:rPr>
          <w:rFonts w:eastAsiaTheme="minorHAnsi"/>
          <w:color w:val="auto"/>
          <w:lang w:eastAsia="en-US" w:bidi="ar-SA"/>
        </w:rPr>
        <w:t>муниципальному</w:t>
      </w:r>
      <w:r w:rsidRPr="004964B0">
        <w:rPr>
          <w:rFonts w:eastAsiaTheme="minorHAnsi"/>
          <w:color w:val="auto"/>
          <w:lang w:eastAsia="en-US" w:bidi="ar-SA"/>
        </w:rPr>
        <w:t xml:space="preserve"> служащему мер юридической ответственности;</w:t>
      </w:r>
    </w:p>
    <w:p w:rsidR="000A043C" w:rsidRPr="004964B0" w:rsidRDefault="000A043C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 w:rsidRPr="004964B0">
        <w:rPr>
          <w:rFonts w:eastAsiaTheme="minorHAnsi"/>
          <w:color w:val="auto"/>
          <w:lang w:eastAsia="en-US" w:bidi="ar-SA"/>
        </w:rPr>
        <w:t xml:space="preserve">г) о применении к </w:t>
      </w:r>
      <w:r w:rsidR="00BF4E59">
        <w:rPr>
          <w:rFonts w:eastAsiaTheme="minorHAnsi"/>
          <w:color w:val="auto"/>
          <w:lang w:eastAsia="en-US" w:bidi="ar-SA"/>
        </w:rPr>
        <w:t>муниципальному</w:t>
      </w:r>
      <w:r w:rsidRPr="004964B0">
        <w:rPr>
          <w:rFonts w:eastAsiaTheme="minorHAnsi"/>
          <w:color w:val="auto"/>
          <w:lang w:eastAsia="en-US" w:bidi="ar-SA"/>
        </w:rPr>
        <w:t xml:space="preserve"> служащему мер юридической ответственности;</w:t>
      </w:r>
    </w:p>
    <w:p w:rsidR="000A043C" w:rsidRPr="004964B0" w:rsidRDefault="000A043C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 w:rsidRPr="004964B0">
        <w:rPr>
          <w:rFonts w:eastAsiaTheme="minorHAnsi"/>
          <w:color w:val="auto"/>
          <w:lang w:eastAsia="en-US" w:bidi="ar-SA"/>
        </w:rPr>
        <w:t xml:space="preserve">д) о представлении материалов проверки в соответствующую </w:t>
      </w:r>
      <w:r w:rsidR="00BF4E59">
        <w:rPr>
          <w:rFonts w:eastAsiaTheme="minorHAnsi"/>
          <w:color w:val="auto"/>
          <w:lang w:eastAsia="en-US" w:bidi="ar-SA"/>
        </w:rPr>
        <w:t>К</w:t>
      </w:r>
      <w:r w:rsidRPr="004964B0">
        <w:rPr>
          <w:rFonts w:eastAsiaTheme="minorHAnsi"/>
          <w:color w:val="auto"/>
          <w:lang w:eastAsia="en-US" w:bidi="ar-SA"/>
        </w:rPr>
        <w:t xml:space="preserve">омиссию по соблюдению требований к служебному поведению </w:t>
      </w:r>
      <w:r w:rsidR="00BF4E59">
        <w:rPr>
          <w:rFonts w:eastAsiaTheme="minorHAnsi"/>
          <w:color w:val="auto"/>
          <w:lang w:eastAsia="en-US" w:bidi="ar-SA"/>
        </w:rPr>
        <w:t>муниципальных</w:t>
      </w:r>
      <w:r w:rsidRPr="004964B0">
        <w:rPr>
          <w:rFonts w:eastAsiaTheme="minorHAnsi"/>
          <w:color w:val="auto"/>
          <w:lang w:eastAsia="en-US" w:bidi="ar-SA"/>
        </w:rPr>
        <w:t xml:space="preserve"> служащих и урегулированию конфликта интересов.</w:t>
      </w:r>
    </w:p>
    <w:p w:rsidR="000A043C" w:rsidRPr="004964B0" w:rsidRDefault="00BF4E59" w:rsidP="00BF4E59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>
        <w:rPr>
          <w:rFonts w:eastAsiaTheme="minorHAnsi"/>
          <w:color w:val="auto"/>
          <w:lang w:eastAsia="en-US" w:bidi="ar-SA"/>
        </w:rPr>
        <w:t>21</w:t>
      </w:r>
      <w:r w:rsidR="000A043C" w:rsidRPr="004964B0">
        <w:rPr>
          <w:rFonts w:eastAsiaTheme="minorHAnsi"/>
          <w:color w:val="auto"/>
          <w:lang w:eastAsia="en-US" w:bidi="ar-SA"/>
        </w:rPr>
        <w:t xml:space="preserve">. Сведения о результатах проверки с письменного согласия лица, принявшего решение о ее проведении, предоставляются </w:t>
      </w:r>
      <w:r>
        <w:rPr>
          <w:rFonts w:eastAsiaTheme="minorHAnsi"/>
          <w:color w:val="auto"/>
          <w:lang w:eastAsia="en-US" w:bidi="ar-SA"/>
        </w:rPr>
        <w:t>д</w:t>
      </w:r>
      <w:r w:rsidRPr="00506394">
        <w:rPr>
          <w:rFonts w:eastAsiaTheme="minorHAnsi"/>
          <w:color w:val="auto"/>
          <w:lang w:eastAsia="en-US" w:bidi="ar-SA"/>
        </w:rPr>
        <w:t>олжностн</w:t>
      </w:r>
      <w:r>
        <w:rPr>
          <w:rFonts w:eastAsiaTheme="minorHAnsi"/>
          <w:color w:val="auto"/>
          <w:lang w:eastAsia="en-US" w:bidi="ar-SA"/>
        </w:rPr>
        <w:t>ым</w:t>
      </w:r>
      <w:r w:rsidRPr="00506394">
        <w:rPr>
          <w:rFonts w:eastAsiaTheme="minorHAnsi"/>
          <w:color w:val="auto"/>
          <w:lang w:eastAsia="en-US" w:bidi="ar-SA"/>
        </w:rPr>
        <w:t xml:space="preserve"> лиц</w:t>
      </w:r>
      <w:r>
        <w:rPr>
          <w:rFonts w:eastAsiaTheme="minorHAnsi"/>
          <w:color w:val="auto"/>
          <w:lang w:eastAsia="en-US" w:bidi="ar-SA"/>
        </w:rPr>
        <w:t>ом</w:t>
      </w:r>
      <w:r w:rsidRPr="00506394">
        <w:rPr>
          <w:rFonts w:eastAsiaTheme="minorHAnsi"/>
          <w:color w:val="auto"/>
          <w:lang w:eastAsia="en-US" w:bidi="ar-SA"/>
        </w:rPr>
        <w:t>, ответственн</w:t>
      </w:r>
      <w:r>
        <w:rPr>
          <w:rFonts w:eastAsiaTheme="minorHAnsi"/>
          <w:color w:val="auto"/>
          <w:lang w:eastAsia="en-US" w:bidi="ar-SA"/>
        </w:rPr>
        <w:t>ым</w:t>
      </w:r>
      <w:r w:rsidRPr="00506394">
        <w:rPr>
          <w:rFonts w:eastAsiaTheme="minorHAnsi"/>
          <w:color w:val="auto"/>
          <w:lang w:eastAsia="en-US" w:bidi="ar-SA"/>
        </w:rPr>
        <w:t xml:space="preserve"> за </w:t>
      </w:r>
      <w:r w:rsidRPr="00A1439D">
        <w:t>ведение кадрового делопроизводства</w:t>
      </w:r>
      <w:r w:rsidRPr="00506394">
        <w:rPr>
          <w:rFonts w:eastAsiaTheme="minorHAnsi"/>
          <w:color w:val="auto"/>
          <w:lang w:eastAsia="en-US" w:bidi="ar-SA"/>
        </w:rPr>
        <w:t xml:space="preserve"> </w:t>
      </w:r>
      <w:r>
        <w:rPr>
          <w:rFonts w:eastAsiaTheme="minorHAnsi"/>
          <w:color w:val="auto"/>
          <w:lang w:eastAsia="en-US" w:bidi="ar-SA"/>
        </w:rPr>
        <w:t xml:space="preserve">в Местной Администрации </w:t>
      </w:r>
      <w:r w:rsidR="004206FA">
        <w:t>муниципального образования муниципального округа</w:t>
      </w:r>
      <w:r w:rsidRPr="006C340C">
        <w:t xml:space="preserve"> </w:t>
      </w:r>
      <w:r>
        <w:t xml:space="preserve">Литейный округ </w:t>
      </w:r>
      <w:r w:rsidR="000A043C" w:rsidRPr="004964B0">
        <w:rPr>
          <w:rFonts w:eastAsiaTheme="minorHAnsi"/>
          <w:color w:val="auto"/>
          <w:lang w:eastAsia="en-US" w:bidi="ar-SA"/>
        </w:rPr>
        <w:t xml:space="preserve">с одновременным уведомлением об этом гражданина или </w:t>
      </w:r>
      <w:r>
        <w:rPr>
          <w:rFonts w:eastAsiaTheme="minorHAnsi"/>
          <w:color w:val="auto"/>
          <w:lang w:eastAsia="en-US" w:bidi="ar-SA"/>
        </w:rPr>
        <w:t>муниципального</w:t>
      </w:r>
      <w:r w:rsidR="000A043C" w:rsidRPr="004964B0">
        <w:rPr>
          <w:rFonts w:eastAsiaTheme="minorHAnsi"/>
          <w:color w:val="auto"/>
          <w:lang w:eastAsia="en-US" w:bidi="ar-SA"/>
        </w:rPr>
        <w:t xml:space="preserve">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A043C" w:rsidRPr="004964B0" w:rsidRDefault="00BF4E59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>
        <w:rPr>
          <w:rFonts w:eastAsiaTheme="minorHAnsi"/>
          <w:color w:val="auto"/>
          <w:lang w:eastAsia="en-US" w:bidi="ar-SA"/>
        </w:rPr>
        <w:t>22</w:t>
      </w:r>
      <w:r w:rsidR="000A043C" w:rsidRPr="004964B0">
        <w:rPr>
          <w:rFonts w:eastAsiaTheme="minorHAnsi"/>
          <w:color w:val="auto"/>
          <w:lang w:eastAsia="en-US" w:bidi="ar-SA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A043C" w:rsidRPr="004964B0" w:rsidRDefault="00BF4E59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>
        <w:rPr>
          <w:rFonts w:eastAsiaTheme="minorHAnsi"/>
          <w:color w:val="auto"/>
          <w:lang w:eastAsia="en-US" w:bidi="ar-SA"/>
        </w:rPr>
        <w:t>23</w:t>
      </w:r>
      <w:r w:rsidR="000A043C" w:rsidRPr="004964B0">
        <w:rPr>
          <w:rFonts w:eastAsiaTheme="minorHAnsi"/>
          <w:color w:val="auto"/>
          <w:lang w:eastAsia="en-US" w:bidi="ar-SA"/>
        </w:rPr>
        <w:t xml:space="preserve">. Должностное лицо, уполномоченное назначать гражданина на должность </w:t>
      </w:r>
      <w:r>
        <w:rPr>
          <w:rFonts w:eastAsiaTheme="minorHAnsi"/>
          <w:color w:val="auto"/>
          <w:lang w:eastAsia="en-US" w:bidi="ar-SA"/>
        </w:rPr>
        <w:t>муниципальной</w:t>
      </w:r>
      <w:r w:rsidR="000A043C" w:rsidRPr="004964B0">
        <w:rPr>
          <w:rFonts w:eastAsiaTheme="minorHAnsi"/>
          <w:color w:val="auto"/>
          <w:lang w:eastAsia="en-US" w:bidi="ar-SA"/>
        </w:rPr>
        <w:t xml:space="preserve"> службы или назначившее </w:t>
      </w:r>
      <w:r>
        <w:rPr>
          <w:rFonts w:eastAsiaTheme="minorHAnsi"/>
          <w:color w:val="auto"/>
          <w:lang w:eastAsia="en-US" w:bidi="ar-SA"/>
        </w:rPr>
        <w:t>муниципального</w:t>
      </w:r>
      <w:r w:rsidR="000A043C" w:rsidRPr="004964B0">
        <w:rPr>
          <w:rFonts w:eastAsiaTheme="minorHAnsi"/>
          <w:color w:val="auto"/>
          <w:lang w:eastAsia="en-US" w:bidi="ar-SA"/>
        </w:rPr>
        <w:t xml:space="preserve"> служащего на должность </w:t>
      </w:r>
      <w:r>
        <w:rPr>
          <w:rFonts w:eastAsiaTheme="minorHAnsi"/>
          <w:color w:val="auto"/>
          <w:lang w:eastAsia="en-US" w:bidi="ar-SA"/>
        </w:rPr>
        <w:t>муниципальной</w:t>
      </w:r>
      <w:r w:rsidR="000A043C" w:rsidRPr="004964B0">
        <w:rPr>
          <w:rFonts w:eastAsiaTheme="minorHAnsi"/>
          <w:color w:val="auto"/>
          <w:lang w:eastAsia="en-US" w:bidi="ar-SA"/>
        </w:rPr>
        <w:t xml:space="preserve"> службы, рассмотрев доклад и соответствующее предложение, указанные в </w:t>
      </w:r>
      <w:hyperlink w:anchor="Par107" w:history="1">
        <w:r w:rsidR="000A043C" w:rsidRPr="004964B0">
          <w:rPr>
            <w:rFonts w:eastAsiaTheme="minorHAnsi"/>
            <w:color w:val="auto"/>
            <w:lang w:eastAsia="en-US" w:bidi="ar-SA"/>
          </w:rPr>
          <w:t>пункте 2</w:t>
        </w:r>
      </w:hyperlink>
      <w:r>
        <w:rPr>
          <w:rFonts w:eastAsiaTheme="minorHAnsi"/>
          <w:color w:val="auto"/>
          <w:lang w:eastAsia="en-US" w:bidi="ar-SA"/>
        </w:rPr>
        <w:t>0</w:t>
      </w:r>
      <w:r w:rsidR="000A043C" w:rsidRPr="004964B0">
        <w:rPr>
          <w:rFonts w:eastAsiaTheme="minorHAnsi"/>
          <w:color w:val="auto"/>
          <w:lang w:eastAsia="en-US" w:bidi="ar-SA"/>
        </w:rPr>
        <w:t xml:space="preserve"> настоящего Положения, принимает одно из следующих решений:</w:t>
      </w:r>
    </w:p>
    <w:p w:rsidR="000A043C" w:rsidRPr="004964B0" w:rsidRDefault="000A043C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 w:rsidRPr="004964B0">
        <w:rPr>
          <w:rFonts w:eastAsiaTheme="minorHAnsi"/>
          <w:color w:val="auto"/>
          <w:lang w:eastAsia="en-US" w:bidi="ar-SA"/>
        </w:rPr>
        <w:t xml:space="preserve">а) назначить гражданина на должность </w:t>
      </w:r>
      <w:r w:rsidR="00BF4E59">
        <w:rPr>
          <w:rFonts w:eastAsiaTheme="minorHAnsi"/>
          <w:color w:val="auto"/>
          <w:lang w:eastAsia="en-US" w:bidi="ar-SA"/>
        </w:rPr>
        <w:t>муниципальной</w:t>
      </w:r>
      <w:r w:rsidRPr="004964B0">
        <w:rPr>
          <w:rFonts w:eastAsiaTheme="minorHAnsi"/>
          <w:color w:val="auto"/>
          <w:lang w:eastAsia="en-US" w:bidi="ar-SA"/>
        </w:rPr>
        <w:t xml:space="preserve"> службы;</w:t>
      </w:r>
    </w:p>
    <w:p w:rsidR="000A043C" w:rsidRPr="004964B0" w:rsidRDefault="000A043C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 w:rsidRPr="004964B0">
        <w:rPr>
          <w:rFonts w:eastAsiaTheme="minorHAnsi"/>
          <w:color w:val="auto"/>
          <w:lang w:eastAsia="en-US" w:bidi="ar-SA"/>
        </w:rPr>
        <w:t xml:space="preserve">б) отказать гражданину в назначении на должность </w:t>
      </w:r>
      <w:r w:rsidR="00BF4E59">
        <w:rPr>
          <w:rFonts w:eastAsiaTheme="minorHAnsi"/>
          <w:color w:val="auto"/>
          <w:lang w:eastAsia="en-US" w:bidi="ar-SA"/>
        </w:rPr>
        <w:t>муниципальной</w:t>
      </w:r>
      <w:r w:rsidRPr="004964B0">
        <w:rPr>
          <w:rFonts w:eastAsiaTheme="minorHAnsi"/>
          <w:color w:val="auto"/>
          <w:lang w:eastAsia="en-US" w:bidi="ar-SA"/>
        </w:rPr>
        <w:t xml:space="preserve"> службы;</w:t>
      </w:r>
    </w:p>
    <w:p w:rsidR="000A043C" w:rsidRPr="004964B0" w:rsidRDefault="000A043C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 w:rsidRPr="004964B0">
        <w:rPr>
          <w:rFonts w:eastAsiaTheme="minorHAnsi"/>
          <w:color w:val="auto"/>
          <w:lang w:eastAsia="en-US" w:bidi="ar-SA"/>
        </w:rPr>
        <w:t xml:space="preserve">в) применить к </w:t>
      </w:r>
      <w:r w:rsidR="00BF4E59">
        <w:rPr>
          <w:rFonts w:eastAsiaTheme="minorHAnsi"/>
          <w:color w:val="auto"/>
          <w:lang w:eastAsia="en-US" w:bidi="ar-SA"/>
        </w:rPr>
        <w:t>муниципальному</w:t>
      </w:r>
      <w:r w:rsidRPr="004964B0">
        <w:rPr>
          <w:rFonts w:eastAsiaTheme="minorHAnsi"/>
          <w:color w:val="auto"/>
          <w:lang w:eastAsia="en-US" w:bidi="ar-SA"/>
        </w:rPr>
        <w:t xml:space="preserve"> служащему меры юридической ответственности;</w:t>
      </w:r>
    </w:p>
    <w:p w:rsidR="000A043C" w:rsidRPr="004964B0" w:rsidRDefault="000A043C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 w:rsidRPr="004964B0">
        <w:rPr>
          <w:rFonts w:eastAsiaTheme="minorHAnsi"/>
          <w:color w:val="auto"/>
          <w:lang w:eastAsia="en-US" w:bidi="ar-SA"/>
        </w:rPr>
        <w:t xml:space="preserve">г) представить материалы проверки в соответствующую </w:t>
      </w:r>
      <w:r w:rsidR="00BF4E59">
        <w:rPr>
          <w:rFonts w:eastAsiaTheme="minorHAnsi"/>
          <w:color w:val="auto"/>
          <w:lang w:eastAsia="en-US" w:bidi="ar-SA"/>
        </w:rPr>
        <w:t>К</w:t>
      </w:r>
      <w:r w:rsidRPr="004964B0">
        <w:rPr>
          <w:rFonts w:eastAsiaTheme="minorHAnsi"/>
          <w:color w:val="auto"/>
          <w:lang w:eastAsia="en-US" w:bidi="ar-SA"/>
        </w:rPr>
        <w:t xml:space="preserve">омиссию по соблюдению требований к служебному поведению </w:t>
      </w:r>
      <w:r w:rsidR="00BF4E59">
        <w:rPr>
          <w:rFonts w:eastAsiaTheme="minorHAnsi"/>
          <w:color w:val="auto"/>
          <w:lang w:eastAsia="en-US" w:bidi="ar-SA"/>
        </w:rPr>
        <w:t>муниципальных</w:t>
      </w:r>
      <w:r w:rsidRPr="004964B0">
        <w:rPr>
          <w:rFonts w:eastAsiaTheme="minorHAnsi"/>
          <w:color w:val="auto"/>
          <w:lang w:eastAsia="en-US" w:bidi="ar-SA"/>
        </w:rPr>
        <w:t xml:space="preserve"> служащих и урегулированию конфликта интересов.</w:t>
      </w:r>
    </w:p>
    <w:p w:rsidR="000A043C" w:rsidRPr="004964B0" w:rsidRDefault="00BF4E59" w:rsidP="00B57CAB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>
        <w:rPr>
          <w:rFonts w:eastAsiaTheme="minorHAnsi"/>
          <w:color w:val="auto"/>
          <w:lang w:eastAsia="en-US" w:bidi="ar-SA"/>
        </w:rPr>
        <w:t>24</w:t>
      </w:r>
      <w:r w:rsidR="000A043C" w:rsidRPr="004964B0">
        <w:rPr>
          <w:rFonts w:eastAsiaTheme="minorHAnsi"/>
          <w:color w:val="auto"/>
          <w:lang w:eastAsia="en-US" w:bidi="ar-SA"/>
        </w:rPr>
        <w:t xml:space="preserve">. Подлинники справок о доходах, об имуществе и обязательствах имущественного характера, поступивших в </w:t>
      </w:r>
      <w:r w:rsidR="00B57CAB">
        <w:rPr>
          <w:rFonts w:eastAsiaTheme="minorHAnsi"/>
          <w:color w:val="auto"/>
          <w:lang w:eastAsia="en-US" w:bidi="ar-SA"/>
        </w:rPr>
        <w:t xml:space="preserve">Местную Администрацию </w:t>
      </w:r>
      <w:r w:rsidR="004206FA">
        <w:t>муниципального образования муниципального округа</w:t>
      </w:r>
      <w:r w:rsidR="00B57CAB" w:rsidRPr="006C340C">
        <w:t xml:space="preserve"> </w:t>
      </w:r>
      <w:r w:rsidR="00B57CAB">
        <w:t>Литейный округ</w:t>
      </w:r>
      <w:r w:rsidR="00B57CAB">
        <w:rPr>
          <w:rFonts w:eastAsiaTheme="minorHAnsi"/>
          <w:color w:val="auto"/>
          <w:lang w:eastAsia="en-US" w:bidi="ar-SA"/>
        </w:rPr>
        <w:t xml:space="preserve"> </w:t>
      </w:r>
      <w:r w:rsidR="000A043C" w:rsidRPr="004964B0">
        <w:rPr>
          <w:rFonts w:eastAsiaTheme="minorHAnsi"/>
          <w:color w:val="auto"/>
          <w:lang w:eastAsia="en-US" w:bidi="ar-SA"/>
        </w:rPr>
        <w:t xml:space="preserve">в соответствии с </w:t>
      </w:r>
      <w:hyperlink r:id="rId15" w:history="1">
        <w:r w:rsidR="000A043C" w:rsidRPr="004964B0">
          <w:rPr>
            <w:rFonts w:eastAsiaTheme="minorHAnsi"/>
            <w:color w:val="auto"/>
            <w:lang w:eastAsia="en-US" w:bidi="ar-SA"/>
          </w:rPr>
          <w:t>Указом</w:t>
        </w:r>
      </w:hyperlink>
      <w:r w:rsidR="000A043C" w:rsidRPr="004964B0">
        <w:rPr>
          <w:rFonts w:eastAsiaTheme="minorHAnsi"/>
          <w:color w:val="auto"/>
          <w:lang w:eastAsia="en-US" w:bidi="ar-SA"/>
        </w:rPr>
        <w:t xml:space="preserve"> Президента Российской Федерации от 18</w:t>
      </w:r>
      <w:r w:rsidR="00B57CAB">
        <w:rPr>
          <w:rFonts w:eastAsiaTheme="minorHAnsi"/>
          <w:color w:val="auto"/>
          <w:lang w:eastAsia="en-US" w:bidi="ar-SA"/>
        </w:rPr>
        <w:t>.05.</w:t>
      </w:r>
      <w:r w:rsidR="000A043C" w:rsidRPr="004964B0">
        <w:rPr>
          <w:rFonts w:eastAsiaTheme="minorHAnsi"/>
          <w:color w:val="auto"/>
          <w:lang w:eastAsia="en-US" w:bidi="ar-SA"/>
        </w:rPr>
        <w:t>2009 г</w:t>
      </w:r>
      <w:r w:rsidR="00B57CAB">
        <w:rPr>
          <w:rFonts w:eastAsiaTheme="minorHAnsi"/>
          <w:color w:val="auto"/>
          <w:lang w:eastAsia="en-US" w:bidi="ar-SA"/>
        </w:rPr>
        <w:t>ода</w:t>
      </w:r>
      <w:r w:rsidR="000A043C" w:rsidRPr="004964B0">
        <w:rPr>
          <w:rFonts w:eastAsiaTheme="minorHAnsi"/>
          <w:color w:val="auto"/>
          <w:lang w:eastAsia="en-US" w:bidi="ar-SA"/>
        </w:rPr>
        <w:t xml:space="preserve"> </w:t>
      </w:r>
      <w:r w:rsidR="00B57CAB">
        <w:rPr>
          <w:rFonts w:eastAsiaTheme="minorHAnsi"/>
          <w:color w:val="auto"/>
          <w:lang w:eastAsia="en-US" w:bidi="ar-SA"/>
        </w:rPr>
        <w:t>№</w:t>
      </w:r>
      <w:r w:rsidR="000A043C" w:rsidRPr="004964B0">
        <w:rPr>
          <w:rFonts w:eastAsiaTheme="minorHAnsi"/>
          <w:color w:val="auto"/>
          <w:lang w:eastAsia="en-US" w:bidi="ar-SA"/>
        </w:rPr>
        <w:t xml:space="preserve"> 559, по окончании календарного года направляются </w:t>
      </w:r>
      <w:r w:rsidR="00B57CAB">
        <w:rPr>
          <w:rFonts w:eastAsiaTheme="minorHAnsi"/>
          <w:color w:val="auto"/>
          <w:lang w:eastAsia="en-US" w:bidi="ar-SA"/>
        </w:rPr>
        <w:t>д</w:t>
      </w:r>
      <w:r w:rsidR="00B57CAB" w:rsidRPr="00506394">
        <w:rPr>
          <w:rFonts w:eastAsiaTheme="minorHAnsi"/>
          <w:color w:val="auto"/>
          <w:lang w:eastAsia="en-US" w:bidi="ar-SA"/>
        </w:rPr>
        <w:t>олжностн</w:t>
      </w:r>
      <w:r w:rsidR="00B57CAB">
        <w:rPr>
          <w:rFonts w:eastAsiaTheme="minorHAnsi"/>
          <w:color w:val="auto"/>
          <w:lang w:eastAsia="en-US" w:bidi="ar-SA"/>
        </w:rPr>
        <w:t>ому</w:t>
      </w:r>
      <w:r w:rsidR="00B57CAB" w:rsidRPr="00506394">
        <w:rPr>
          <w:rFonts w:eastAsiaTheme="minorHAnsi"/>
          <w:color w:val="auto"/>
          <w:lang w:eastAsia="en-US" w:bidi="ar-SA"/>
        </w:rPr>
        <w:t xml:space="preserve"> лиц</w:t>
      </w:r>
      <w:r w:rsidR="00B57CAB">
        <w:rPr>
          <w:rFonts w:eastAsiaTheme="minorHAnsi"/>
          <w:color w:val="auto"/>
          <w:lang w:eastAsia="en-US" w:bidi="ar-SA"/>
        </w:rPr>
        <w:t>у</w:t>
      </w:r>
      <w:r w:rsidR="00B57CAB" w:rsidRPr="00506394">
        <w:rPr>
          <w:rFonts w:eastAsiaTheme="minorHAnsi"/>
          <w:color w:val="auto"/>
          <w:lang w:eastAsia="en-US" w:bidi="ar-SA"/>
        </w:rPr>
        <w:t>, ответственн</w:t>
      </w:r>
      <w:r w:rsidR="00B57CAB">
        <w:rPr>
          <w:rFonts w:eastAsiaTheme="minorHAnsi"/>
          <w:color w:val="auto"/>
          <w:lang w:eastAsia="en-US" w:bidi="ar-SA"/>
        </w:rPr>
        <w:t>ому</w:t>
      </w:r>
      <w:r w:rsidR="00B57CAB" w:rsidRPr="00506394">
        <w:rPr>
          <w:rFonts w:eastAsiaTheme="minorHAnsi"/>
          <w:color w:val="auto"/>
          <w:lang w:eastAsia="en-US" w:bidi="ar-SA"/>
        </w:rPr>
        <w:t xml:space="preserve"> за </w:t>
      </w:r>
      <w:r w:rsidR="00B57CAB" w:rsidRPr="00A1439D">
        <w:t>ведение кадрового делопроизводства</w:t>
      </w:r>
      <w:r w:rsidR="00B57CAB" w:rsidRPr="00506394">
        <w:rPr>
          <w:rFonts w:eastAsiaTheme="minorHAnsi"/>
          <w:color w:val="auto"/>
          <w:lang w:eastAsia="en-US" w:bidi="ar-SA"/>
        </w:rPr>
        <w:t xml:space="preserve"> </w:t>
      </w:r>
      <w:r w:rsidR="00B57CAB">
        <w:rPr>
          <w:rFonts w:eastAsiaTheme="minorHAnsi"/>
          <w:color w:val="auto"/>
          <w:lang w:eastAsia="en-US" w:bidi="ar-SA"/>
        </w:rPr>
        <w:t xml:space="preserve">в Местной Администрации </w:t>
      </w:r>
      <w:r w:rsidR="004206FA">
        <w:t>муниципального образования муниципального округа</w:t>
      </w:r>
      <w:r w:rsidR="004206FA">
        <w:t xml:space="preserve"> </w:t>
      </w:r>
      <w:bookmarkStart w:id="13" w:name="_GoBack"/>
      <w:bookmarkEnd w:id="13"/>
      <w:r w:rsidR="00B57CAB">
        <w:t>Литейный округ</w:t>
      </w:r>
      <w:r w:rsidR="00B57CAB">
        <w:rPr>
          <w:rFonts w:eastAsiaTheme="minorHAnsi"/>
          <w:color w:val="auto"/>
          <w:lang w:eastAsia="en-US" w:bidi="ar-SA"/>
        </w:rPr>
        <w:t xml:space="preserve"> </w:t>
      </w:r>
      <w:r w:rsidR="000A043C" w:rsidRPr="004964B0">
        <w:rPr>
          <w:rFonts w:eastAsiaTheme="minorHAnsi"/>
          <w:color w:val="auto"/>
          <w:lang w:eastAsia="en-US" w:bidi="ar-SA"/>
        </w:rPr>
        <w:t xml:space="preserve">для приобщения к личным делам. Копии указанных справок хранятся в </w:t>
      </w:r>
      <w:r w:rsidR="00B57CAB">
        <w:rPr>
          <w:rFonts w:eastAsiaTheme="minorHAnsi"/>
          <w:color w:val="auto"/>
          <w:lang w:eastAsia="en-US" w:bidi="ar-SA"/>
        </w:rPr>
        <w:t xml:space="preserve">каровой службе </w:t>
      </w:r>
      <w:r w:rsidR="000A043C" w:rsidRPr="004964B0">
        <w:rPr>
          <w:rFonts w:eastAsiaTheme="minorHAnsi"/>
          <w:color w:val="auto"/>
          <w:lang w:eastAsia="en-US" w:bidi="ar-SA"/>
        </w:rPr>
        <w:t>в течение трех лет со дня окончания проверки, после чего передаются в архив.</w:t>
      </w:r>
    </w:p>
    <w:p w:rsidR="000A043C" w:rsidRPr="004964B0" w:rsidRDefault="00B57CAB" w:rsidP="000A043C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auto"/>
          <w:lang w:eastAsia="en-US" w:bidi="ar-SA"/>
        </w:rPr>
      </w:pPr>
      <w:r>
        <w:rPr>
          <w:rFonts w:eastAsiaTheme="minorHAnsi"/>
          <w:color w:val="auto"/>
          <w:lang w:eastAsia="en-US" w:bidi="ar-SA"/>
        </w:rPr>
        <w:t>25</w:t>
      </w:r>
      <w:r w:rsidR="000A043C" w:rsidRPr="004964B0">
        <w:rPr>
          <w:rFonts w:eastAsiaTheme="minorHAnsi"/>
          <w:color w:val="auto"/>
          <w:lang w:eastAsia="en-US" w:bidi="ar-SA"/>
        </w:rPr>
        <w:t xml:space="preserve">. Материалы проверки хранятся в </w:t>
      </w:r>
      <w:r>
        <w:rPr>
          <w:rFonts w:eastAsiaTheme="minorHAnsi"/>
          <w:color w:val="auto"/>
          <w:lang w:eastAsia="en-US" w:bidi="ar-SA"/>
        </w:rPr>
        <w:t xml:space="preserve">каровой службе </w:t>
      </w:r>
      <w:r w:rsidR="000A043C" w:rsidRPr="004964B0">
        <w:rPr>
          <w:rFonts w:eastAsiaTheme="minorHAnsi"/>
          <w:color w:val="auto"/>
          <w:lang w:eastAsia="en-US" w:bidi="ar-SA"/>
        </w:rPr>
        <w:t>в течение трех лет со дня ее окончания, после чего передаются в архив.</w:t>
      </w:r>
    </w:p>
    <w:bookmarkEnd w:id="0"/>
    <w:p w:rsidR="000A043C" w:rsidRPr="004964B0" w:rsidRDefault="000A043C" w:rsidP="00292B02">
      <w:pPr>
        <w:widowControl/>
        <w:jc w:val="center"/>
        <w:rPr>
          <w:b/>
          <w:bCs/>
          <w:caps/>
          <w:color w:val="auto"/>
          <w:lang w:bidi="ar-SA"/>
        </w:rPr>
      </w:pPr>
    </w:p>
    <w:sectPr w:rsidR="000A043C" w:rsidRPr="004964B0" w:rsidSect="00C42CE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816" w:right="1155" w:bottom="1219" w:left="107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6A" w:rsidRDefault="00F7026A" w:rsidP="00C42CE5">
      <w:r>
        <w:separator/>
      </w:r>
    </w:p>
  </w:endnote>
  <w:endnote w:type="continuationSeparator" w:id="0">
    <w:p w:rsidR="00F7026A" w:rsidRDefault="00F7026A" w:rsidP="00C4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ED" w:rsidRDefault="009127E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66713"/>
      <w:docPartObj>
        <w:docPartGallery w:val="Page Numbers (Bottom of Page)"/>
        <w:docPartUnique/>
      </w:docPartObj>
    </w:sdtPr>
    <w:sdtEndPr/>
    <w:sdtContent>
      <w:p w:rsidR="009127ED" w:rsidRDefault="00BA1F0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6F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127ED" w:rsidRDefault="009127E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ED" w:rsidRDefault="009127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6A" w:rsidRDefault="00F7026A" w:rsidP="00C42CE5">
      <w:r>
        <w:separator/>
      </w:r>
    </w:p>
  </w:footnote>
  <w:footnote w:type="continuationSeparator" w:id="0">
    <w:p w:rsidR="00F7026A" w:rsidRDefault="00F7026A" w:rsidP="00C42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ED" w:rsidRDefault="009127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ED" w:rsidRDefault="009127E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ED" w:rsidRDefault="009127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BE0"/>
    <w:multiLevelType w:val="multilevel"/>
    <w:tmpl w:val="7A34B252"/>
    <w:lvl w:ilvl="0">
      <w:start w:val="1"/>
      <w:numFmt w:val="decimal"/>
      <w:lvlText w:val="%1."/>
      <w:lvlJc w:val="left"/>
      <w:pPr>
        <w:ind w:left="81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59" w:hanging="1800"/>
      </w:pPr>
      <w:rPr>
        <w:rFonts w:hint="default"/>
      </w:rPr>
    </w:lvl>
  </w:abstractNum>
  <w:abstractNum w:abstractNumId="1">
    <w:nsid w:val="043D50B6"/>
    <w:multiLevelType w:val="hybridMultilevel"/>
    <w:tmpl w:val="DB0E46E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23D6C"/>
    <w:multiLevelType w:val="hybridMultilevel"/>
    <w:tmpl w:val="44E0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541"/>
    <w:multiLevelType w:val="multilevel"/>
    <w:tmpl w:val="9BF46E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D10C4"/>
    <w:multiLevelType w:val="multilevel"/>
    <w:tmpl w:val="E6803D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9171E2"/>
    <w:multiLevelType w:val="multilevel"/>
    <w:tmpl w:val="98D00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FD13BE"/>
    <w:multiLevelType w:val="multilevel"/>
    <w:tmpl w:val="44526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48226F"/>
    <w:multiLevelType w:val="multilevel"/>
    <w:tmpl w:val="776A8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241A36"/>
    <w:multiLevelType w:val="multilevel"/>
    <w:tmpl w:val="89282BD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2753C9"/>
    <w:multiLevelType w:val="multilevel"/>
    <w:tmpl w:val="1A78A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C0255D"/>
    <w:multiLevelType w:val="multilevel"/>
    <w:tmpl w:val="3DC40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D76E2D"/>
    <w:multiLevelType w:val="multilevel"/>
    <w:tmpl w:val="16446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944BB1"/>
    <w:multiLevelType w:val="multilevel"/>
    <w:tmpl w:val="06D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FFF33F8"/>
    <w:multiLevelType w:val="multilevel"/>
    <w:tmpl w:val="DD3E4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B13E6E"/>
    <w:multiLevelType w:val="hybridMultilevel"/>
    <w:tmpl w:val="4D62339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B47EA"/>
    <w:multiLevelType w:val="multilevel"/>
    <w:tmpl w:val="4B2C5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51038E"/>
    <w:multiLevelType w:val="hybridMultilevel"/>
    <w:tmpl w:val="347C0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46B55"/>
    <w:multiLevelType w:val="multilevel"/>
    <w:tmpl w:val="B6D46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B1748F"/>
    <w:multiLevelType w:val="hybridMultilevel"/>
    <w:tmpl w:val="973AF7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654C"/>
    <w:multiLevelType w:val="multilevel"/>
    <w:tmpl w:val="B8867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CE654C"/>
    <w:multiLevelType w:val="hybridMultilevel"/>
    <w:tmpl w:val="2EE0D3BA"/>
    <w:lvl w:ilvl="0" w:tplc="D80024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C931376"/>
    <w:multiLevelType w:val="multilevel"/>
    <w:tmpl w:val="2EC830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924EF1"/>
    <w:multiLevelType w:val="hybridMultilevel"/>
    <w:tmpl w:val="1564EB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17EE7"/>
    <w:multiLevelType w:val="multilevel"/>
    <w:tmpl w:val="9672F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272ACC"/>
    <w:multiLevelType w:val="multilevel"/>
    <w:tmpl w:val="6F323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9741C5"/>
    <w:multiLevelType w:val="multilevel"/>
    <w:tmpl w:val="761C6AF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13"/>
  </w:num>
  <w:num w:numId="4">
    <w:abstractNumId w:val="8"/>
  </w:num>
  <w:num w:numId="5">
    <w:abstractNumId w:val="15"/>
  </w:num>
  <w:num w:numId="6">
    <w:abstractNumId w:val="10"/>
  </w:num>
  <w:num w:numId="7">
    <w:abstractNumId w:val="3"/>
  </w:num>
  <w:num w:numId="8">
    <w:abstractNumId w:val="5"/>
  </w:num>
  <w:num w:numId="9">
    <w:abstractNumId w:val="12"/>
  </w:num>
  <w:num w:numId="10">
    <w:abstractNumId w:val="24"/>
  </w:num>
  <w:num w:numId="11">
    <w:abstractNumId w:val="19"/>
  </w:num>
  <w:num w:numId="12">
    <w:abstractNumId w:val="17"/>
  </w:num>
  <w:num w:numId="13">
    <w:abstractNumId w:val="4"/>
  </w:num>
  <w:num w:numId="14">
    <w:abstractNumId w:val="6"/>
  </w:num>
  <w:num w:numId="15">
    <w:abstractNumId w:val="23"/>
  </w:num>
  <w:num w:numId="16">
    <w:abstractNumId w:val="11"/>
  </w:num>
  <w:num w:numId="17">
    <w:abstractNumId w:val="9"/>
  </w:num>
  <w:num w:numId="18">
    <w:abstractNumId w:val="16"/>
  </w:num>
  <w:num w:numId="19">
    <w:abstractNumId w:val="0"/>
  </w:num>
  <w:num w:numId="20">
    <w:abstractNumId w:val="18"/>
  </w:num>
  <w:num w:numId="21">
    <w:abstractNumId w:val="25"/>
  </w:num>
  <w:num w:numId="22">
    <w:abstractNumId w:val="14"/>
  </w:num>
  <w:num w:numId="23">
    <w:abstractNumId w:val="1"/>
  </w:num>
  <w:num w:numId="24">
    <w:abstractNumId w:val="2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82"/>
    <w:rsid w:val="00032A8F"/>
    <w:rsid w:val="00036C13"/>
    <w:rsid w:val="000373BC"/>
    <w:rsid w:val="00041FEE"/>
    <w:rsid w:val="00062EF0"/>
    <w:rsid w:val="0006675B"/>
    <w:rsid w:val="00070068"/>
    <w:rsid w:val="000825A6"/>
    <w:rsid w:val="00087179"/>
    <w:rsid w:val="000927A5"/>
    <w:rsid w:val="00093FF3"/>
    <w:rsid w:val="000A043C"/>
    <w:rsid w:val="000A66F7"/>
    <w:rsid w:val="000C4915"/>
    <w:rsid w:val="000D45F6"/>
    <w:rsid w:val="000D77F5"/>
    <w:rsid w:val="000E495A"/>
    <w:rsid w:val="001123CE"/>
    <w:rsid w:val="001273CD"/>
    <w:rsid w:val="001355D9"/>
    <w:rsid w:val="00143A90"/>
    <w:rsid w:val="00152FE9"/>
    <w:rsid w:val="001540EA"/>
    <w:rsid w:val="00155B3D"/>
    <w:rsid w:val="00156582"/>
    <w:rsid w:val="00156A57"/>
    <w:rsid w:val="00161F5D"/>
    <w:rsid w:val="00171780"/>
    <w:rsid w:val="00174CF0"/>
    <w:rsid w:val="0018002D"/>
    <w:rsid w:val="001821CE"/>
    <w:rsid w:val="00182747"/>
    <w:rsid w:val="00184C7A"/>
    <w:rsid w:val="00184D8E"/>
    <w:rsid w:val="00185FBC"/>
    <w:rsid w:val="00193253"/>
    <w:rsid w:val="001A2D67"/>
    <w:rsid w:val="001A3E53"/>
    <w:rsid w:val="001B3221"/>
    <w:rsid w:val="001C1ED9"/>
    <w:rsid w:val="001C4523"/>
    <w:rsid w:val="001D2AA0"/>
    <w:rsid w:val="001D3EBB"/>
    <w:rsid w:val="001D43B4"/>
    <w:rsid w:val="001E166B"/>
    <w:rsid w:val="001E296F"/>
    <w:rsid w:val="001E4E92"/>
    <w:rsid w:val="001E672D"/>
    <w:rsid w:val="001F4BCF"/>
    <w:rsid w:val="002022CD"/>
    <w:rsid w:val="00207DFB"/>
    <w:rsid w:val="00210911"/>
    <w:rsid w:val="00213D14"/>
    <w:rsid w:val="00214372"/>
    <w:rsid w:val="00216A8A"/>
    <w:rsid w:val="00244358"/>
    <w:rsid w:val="002535BA"/>
    <w:rsid w:val="0025431A"/>
    <w:rsid w:val="00256F91"/>
    <w:rsid w:val="00260877"/>
    <w:rsid w:val="00262A05"/>
    <w:rsid w:val="00274B82"/>
    <w:rsid w:val="00276408"/>
    <w:rsid w:val="00280D76"/>
    <w:rsid w:val="00287B73"/>
    <w:rsid w:val="00292B02"/>
    <w:rsid w:val="002A01D7"/>
    <w:rsid w:val="002A1801"/>
    <w:rsid w:val="002B1359"/>
    <w:rsid w:val="002B261C"/>
    <w:rsid w:val="002B34E6"/>
    <w:rsid w:val="002B4E86"/>
    <w:rsid w:val="002C1144"/>
    <w:rsid w:val="002C4212"/>
    <w:rsid w:val="002C427C"/>
    <w:rsid w:val="002C4E82"/>
    <w:rsid w:val="002C4F64"/>
    <w:rsid w:val="002D4EB1"/>
    <w:rsid w:val="002E13CD"/>
    <w:rsid w:val="002E2EEC"/>
    <w:rsid w:val="002F2B9D"/>
    <w:rsid w:val="002F6B0F"/>
    <w:rsid w:val="00300AF6"/>
    <w:rsid w:val="00304E43"/>
    <w:rsid w:val="0030734B"/>
    <w:rsid w:val="00317176"/>
    <w:rsid w:val="003201FC"/>
    <w:rsid w:val="0032194A"/>
    <w:rsid w:val="00332517"/>
    <w:rsid w:val="0033363B"/>
    <w:rsid w:val="0035070A"/>
    <w:rsid w:val="00351C03"/>
    <w:rsid w:val="0035222C"/>
    <w:rsid w:val="003709BB"/>
    <w:rsid w:val="00375A5A"/>
    <w:rsid w:val="00380F2E"/>
    <w:rsid w:val="00387BA1"/>
    <w:rsid w:val="00392A64"/>
    <w:rsid w:val="0039387E"/>
    <w:rsid w:val="00396208"/>
    <w:rsid w:val="003A3F1C"/>
    <w:rsid w:val="003C7F17"/>
    <w:rsid w:val="003E31BF"/>
    <w:rsid w:val="004024B5"/>
    <w:rsid w:val="004044FC"/>
    <w:rsid w:val="00415F52"/>
    <w:rsid w:val="004206FA"/>
    <w:rsid w:val="004211AE"/>
    <w:rsid w:val="00424322"/>
    <w:rsid w:val="00427566"/>
    <w:rsid w:val="00440F0F"/>
    <w:rsid w:val="004419CC"/>
    <w:rsid w:val="004438C3"/>
    <w:rsid w:val="004457D3"/>
    <w:rsid w:val="004560E1"/>
    <w:rsid w:val="0046469D"/>
    <w:rsid w:val="0046611C"/>
    <w:rsid w:val="00471C59"/>
    <w:rsid w:val="00475B2D"/>
    <w:rsid w:val="0049356A"/>
    <w:rsid w:val="00493882"/>
    <w:rsid w:val="004964B0"/>
    <w:rsid w:val="004A22A4"/>
    <w:rsid w:val="004A4150"/>
    <w:rsid w:val="004A50FB"/>
    <w:rsid w:val="004B0D55"/>
    <w:rsid w:val="004B2D73"/>
    <w:rsid w:val="004B3345"/>
    <w:rsid w:val="004B3E21"/>
    <w:rsid w:val="004C3009"/>
    <w:rsid w:val="004D1518"/>
    <w:rsid w:val="004D2831"/>
    <w:rsid w:val="004D5073"/>
    <w:rsid w:val="004D7BDC"/>
    <w:rsid w:val="004E143C"/>
    <w:rsid w:val="004E4278"/>
    <w:rsid w:val="004F11B8"/>
    <w:rsid w:val="004F173F"/>
    <w:rsid w:val="004F22D4"/>
    <w:rsid w:val="00506394"/>
    <w:rsid w:val="00506C82"/>
    <w:rsid w:val="00511FE3"/>
    <w:rsid w:val="00522C6A"/>
    <w:rsid w:val="00522FD6"/>
    <w:rsid w:val="00555E5F"/>
    <w:rsid w:val="005640C5"/>
    <w:rsid w:val="00566048"/>
    <w:rsid w:val="00576EE2"/>
    <w:rsid w:val="00592F1C"/>
    <w:rsid w:val="005A739A"/>
    <w:rsid w:val="005B58ED"/>
    <w:rsid w:val="005C6719"/>
    <w:rsid w:val="005D0FD3"/>
    <w:rsid w:val="005E2947"/>
    <w:rsid w:val="005E36E6"/>
    <w:rsid w:val="005F7BC8"/>
    <w:rsid w:val="006111E5"/>
    <w:rsid w:val="00617AA7"/>
    <w:rsid w:val="00622B9E"/>
    <w:rsid w:val="00622D5B"/>
    <w:rsid w:val="006369AD"/>
    <w:rsid w:val="00636C95"/>
    <w:rsid w:val="006370D0"/>
    <w:rsid w:val="006503ED"/>
    <w:rsid w:val="00653321"/>
    <w:rsid w:val="0067087F"/>
    <w:rsid w:val="0068539F"/>
    <w:rsid w:val="0068550A"/>
    <w:rsid w:val="00690D83"/>
    <w:rsid w:val="00696831"/>
    <w:rsid w:val="006A2F5F"/>
    <w:rsid w:val="006A3094"/>
    <w:rsid w:val="006B4C36"/>
    <w:rsid w:val="006C5CF9"/>
    <w:rsid w:val="006E341F"/>
    <w:rsid w:val="006E3BEC"/>
    <w:rsid w:val="006F62E0"/>
    <w:rsid w:val="0072624D"/>
    <w:rsid w:val="00726264"/>
    <w:rsid w:val="007279E5"/>
    <w:rsid w:val="007303C5"/>
    <w:rsid w:val="00731A52"/>
    <w:rsid w:val="00733CB6"/>
    <w:rsid w:val="007344F7"/>
    <w:rsid w:val="007360FF"/>
    <w:rsid w:val="0073744B"/>
    <w:rsid w:val="007405AF"/>
    <w:rsid w:val="00745438"/>
    <w:rsid w:val="00745E1C"/>
    <w:rsid w:val="00747C14"/>
    <w:rsid w:val="00755314"/>
    <w:rsid w:val="007570FB"/>
    <w:rsid w:val="007632EC"/>
    <w:rsid w:val="00765C70"/>
    <w:rsid w:val="0077210A"/>
    <w:rsid w:val="007805F2"/>
    <w:rsid w:val="007862F4"/>
    <w:rsid w:val="0079393F"/>
    <w:rsid w:val="007B2C25"/>
    <w:rsid w:val="007D023A"/>
    <w:rsid w:val="007D231E"/>
    <w:rsid w:val="007D7BEC"/>
    <w:rsid w:val="007E160D"/>
    <w:rsid w:val="00805F31"/>
    <w:rsid w:val="00807A82"/>
    <w:rsid w:val="00813236"/>
    <w:rsid w:val="00821641"/>
    <w:rsid w:val="00823110"/>
    <w:rsid w:val="008357E5"/>
    <w:rsid w:val="00851BAE"/>
    <w:rsid w:val="00856136"/>
    <w:rsid w:val="00856FD0"/>
    <w:rsid w:val="0086709B"/>
    <w:rsid w:val="00867FF5"/>
    <w:rsid w:val="00870B77"/>
    <w:rsid w:val="00871734"/>
    <w:rsid w:val="008718E5"/>
    <w:rsid w:val="0087475E"/>
    <w:rsid w:val="008808D0"/>
    <w:rsid w:val="008A044A"/>
    <w:rsid w:val="008A7E7D"/>
    <w:rsid w:val="008B2697"/>
    <w:rsid w:val="008B442D"/>
    <w:rsid w:val="008B502F"/>
    <w:rsid w:val="008B703C"/>
    <w:rsid w:val="008C02C2"/>
    <w:rsid w:val="008C2820"/>
    <w:rsid w:val="008E47E8"/>
    <w:rsid w:val="008F15D2"/>
    <w:rsid w:val="009005A8"/>
    <w:rsid w:val="009021D3"/>
    <w:rsid w:val="0090588C"/>
    <w:rsid w:val="00910553"/>
    <w:rsid w:val="009127ED"/>
    <w:rsid w:val="009164EB"/>
    <w:rsid w:val="0092180C"/>
    <w:rsid w:val="00922BEF"/>
    <w:rsid w:val="009244C0"/>
    <w:rsid w:val="009400ED"/>
    <w:rsid w:val="00942102"/>
    <w:rsid w:val="00954C07"/>
    <w:rsid w:val="00955EA7"/>
    <w:rsid w:val="00984644"/>
    <w:rsid w:val="0098737F"/>
    <w:rsid w:val="00993380"/>
    <w:rsid w:val="009947AB"/>
    <w:rsid w:val="009C292B"/>
    <w:rsid w:val="009C2C55"/>
    <w:rsid w:val="009C4E0B"/>
    <w:rsid w:val="009C4EB8"/>
    <w:rsid w:val="009D5713"/>
    <w:rsid w:val="009D7C7E"/>
    <w:rsid w:val="009E4F13"/>
    <w:rsid w:val="009E6E76"/>
    <w:rsid w:val="00A02ED9"/>
    <w:rsid w:val="00A12B5A"/>
    <w:rsid w:val="00A12E18"/>
    <w:rsid w:val="00A34895"/>
    <w:rsid w:val="00A40D11"/>
    <w:rsid w:val="00A471E5"/>
    <w:rsid w:val="00A50D49"/>
    <w:rsid w:val="00A75B80"/>
    <w:rsid w:val="00A90025"/>
    <w:rsid w:val="00A900E8"/>
    <w:rsid w:val="00A92A9E"/>
    <w:rsid w:val="00AA3BB4"/>
    <w:rsid w:val="00AB2162"/>
    <w:rsid w:val="00AC0528"/>
    <w:rsid w:val="00AC5DCE"/>
    <w:rsid w:val="00AC707F"/>
    <w:rsid w:val="00AD5349"/>
    <w:rsid w:val="00AD6876"/>
    <w:rsid w:val="00AD7503"/>
    <w:rsid w:val="00B04423"/>
    <w:rsid w:val="00B0681A"/>
    <w:rsid w:val="00B14065"/>
    <w:rsid w:val="00B14ECB"/>
    <w:rsid w:val="00B21A69"/>
    <w:rsid w:val="00B23A66"/>
    <w:rsid w:val="00B35166"/>
    <w:rsid w:val="00B4171E"/>
    <w:rsid w:val="00B51BCA"/>
    <w:rsid w:val="00B57CAB"/>
    <w:rsid w:val="00B60574"/>
    <w:rsid w:val="00B61295"/>
    <w:rsid w:val="00B66A2A"/>
    <w:rsid w:val="00B6757E"/>
    <w:rsid w:val="00B71C54"/>
    <w:rsid w:val="00B7388A"/>
    <w:rsid w:val="00B73D0E"/>
    <w:rsid w:val="00B82403"/>
    <w:rsid w:val="00B9133D"/>
    <w:rsid w:val="00B96CAF"/>
    <w:rsid w:val="00B97854"/>
    <w:rsid w:val="00BA1F06"/>
    <w:rsid w:val="00BB3DF3"/>
    <w:rsid w:val="00BB48C4"/>
    <w:rsid w:val="00BB5AA2"/>
    <w:rsid w:val="00BB7CFE"/>
    <w:rsid w:val="00BC5D34"/>
    <w:rsid w:val="00BC7BFC"/>
    <w:rsid w:val="00BD0EC2"/>
    <w:rsid w:val="00BE4111"/>
    <w:rsid w:val="00BF0C1A"/>
    <w:rsid w:val="00BF4E59"/>
    <w:rsid w:val="00C040F4"/>
    <w:rsid w:val="00C20994"/>
    <w:rsid w:val="00C24D8D"/>
    <w:rsid w:val="00C33FF2"/>
    <w:rsid w:val="00C37780"/>
    <w:rsid w:val="00C42CE5"/>
    <w:rsid w:val="00C44D30"/>
    <w:rsid w:val="00C50A85"/>
    <w:rsid w:val="00C55976"/>
    <w:rsid w:val="00C60D57"/>
    <w:rsid w:val="00C62D5E"/>
    <w:rsid w:val="00C71766"/>
    <w:rsid w:val="00C8058E"/>
    <w:rsid w:val="00C86907"/>
    <w:rsid w:val="00C97B42"/>
    <w:rsid w:val="00CA08A9"/>
    <w:rsid w:val="00CA4AED"/>
    <w:rsid w:val="00CA7617"/>
    <w:rsid w:val="00CB1A8A"/>
    <w:rsid w:val="00CB32F3"/>
    <w:rsid w:val="00CB50CC"/>
    <w:rsid w:val="00CC1933"/>
    <w:rsid w:val="00CD1FC4"/>
    <w:rsid w:val="00CD4520"/>
    <w:rsid w:val="00CE39A2"/>
    <w:rsid w:val="00CE4134"/>
    <w:rsid w:val="00CE5FB3"/>
    <w:rsid w:val="00CF3221"/>
    <w:rsid w:val="00D13A53"/>
    <w:rsid w:val="00D27AAC"/>
    <w:rsid w:val="00D27BDD"/>
    <w:rsid w:val="00D74821"/>
    <w:rsid w:val="00D74F8D"/>
    <w:rsid w:val="00D82309"/>
    <w:rsid w:val="00D86746"/>
    <w:rsid w:val="00D868B7"/>
    <w:rsid w:val="00D8799E"/>
    <w:rsid w:val="00D87B92"/>
    <w:rsid w:val="00D930F6"/>
    <w:rsid w:val="00D94D60"/>
    <w:rsid w:val="00D97E13"/>
    <w:rsid w:val="00DA0D85"/>
    <w:rsid w:val="00DA56E3"/>
    <w:rsid w:val="00DA5721"/>
    <w:rsid w:val="00DB6279"/>
    <w:rsid w:val="00DC7D4A"/>
    <w:rsid w:val="00DD33EF"/>
    <w:rsid w:val="00DD41D5"/>
    <w:rsid w:val="00DE46A2"/>
    <w:rsid w:val="00DF0473"/>
    <w:rsid w:val="00E02FB9"/>
    <w:rsid w:val="00E112C5"/>
    <w:rsid w:val="00E12A4E"/>
    <w:rsid w:val="00E24A16"/>
    <w:rsid w:val="00E3621A"/>
    <w:rsid w:val="00E36FDA"/>
    <w:rsid w:val="00E43948"/>
    <w:rsid w:val="00E44A9C"/>
    <w:rsid w:val="00E4720C"/>
    <w:rsid w:val="00E47D29"/>
    <w:rsid w:val="00E56A23"/>
    <w:rsid w:val="00E6046B"/>
    <w:rsid w:val="00E72DF1"/>
    <w:rsid w:val="00E74B8D"/>
    <w:rsid w:val="00E753C2"/>
    <w:rsid w:val="00E9192E"/>
    <w:rsid w:val="00E93159"/>
    <w:rsid w:val="00EA2441"/>
    <w:rsid w:val="00EA30DD"/>
    <w:rsid w:val="00EB0D14"/>
    <w:rsid w:val="00EB199B"/>
    <w:rsid w:val="00EB5025"/>
    <w:rsid w:val="00EC4CBB"/>
    <w:rsid w:val="00EC7C93"/>
    <w:rsid w:val="00ED140E"/>
    <w:rsid w:val="00ED762C"/>
    <w:rsid w:val="00ED7EF5"/>
    <w:rsid w:val="00EF1515"/>
    <w:rsid w:val="00F113F1"/>
    <w:rsid w:val="00F15636"/>
    <w:rsid w:val="00F3471B"/>
    <w:rsid w:val="00F3473D"/>
    <w:rsid w:val="00F36D41"/>
    <w:rsid w:val="00F37109"/>
    <w:rsid w:val="00F456C6"/>
    <w:rsid w:val="00F5624C"/>
    <w:rsid w:val="00F62676"/>
    <w:rsid w:val="00F7026A"/>
    <w:rsid w:val="00F709F3"/>
    <w:rsid w:val="00F73A5D"/>
    <w:rsid w:val="00F8238A"/>
    <w:rsid w:val="00F84606"/>
    <w:rsid w:val="00F86109"/>
    <w:rsid w:val="00F93FDB"/>
    <w:rsid w:val="00FA0C7C"/>
    <w:rsid w:val="00FA1CD3"/>
    <w:rsid w:val="00FA406B"/>
    <w:rsid w:val="00FA6196"/>
    <w:rsid w:val="00FA6792"/>
    <w:rsid w:val="00FB0BF5"/>
    <w:rsid w:val="00FB0CC5"/>
    <w:rsid w:val="00FB1AEB"/>
    <w:rsid w:val="00FB27C7"/>
    <w:rsid w:val="00FB60E6"/>
    <w:rsid w:val="00FD6361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388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D5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57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57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214372"/>
    <w:pPr>
      <w:keepNext/>
      <w:widowControl/>
      <w:jc w:val="center"/>
      <w:outlineLvl w:val="4"/>
    </w:pPr>
    <w:rPr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D5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9D57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9"/>
    <w:rsid w:val="002143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">
    <w:name w:val="Heading #1_"/>
    <w:basedOn w:val="a0"/>
    <w:link w:val="Heading10"/>
    <w:rsid w:val="00493882"/>
    <w:rPr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493882"/>
    <w:pPr>
      <w:shd w:val="clear" w:color="auto" w:fill="FFFFFF"/>
      <w:spacing w:line="266" w:lineRule="exact"/>
      <w:ind w:hanging="280"/>
      <w:outlineLvl w:val="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Bodytext2">
    <w:name w:val="Body text (2)_"/>
    <w:basedOn w:val="a0"/>
    <w:rsid w:val="00493882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93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05pt">
    <w:name w:val="Body text (2) + 10.5 pt"/>
    <w:basedOn w:val="Bodytext2"/>
    <w:rsid w:val="00493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4938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493882"/>
    <w:rPr>
      <w:b w:val="0"/>
      <w:bCs w:val="0"/>
      <w:i w:val="0"/>
      <w:iCs w:val="0"/>
      <w:smallCaps w:val="0"/>
      <w:strike w:val="0"/>
      <w:u w:val="none"/>
    </w:rPr>
  </w:style>
  <w:style w:type="paragraph" w:styleId="a3">
    <w:name w:val="List Paragraph"/>
    <w:basedOn w:val="a"/>
    <w:uiPriority w:val="34"/>
    <w:qFormat/>
    <w:rsid w:val="0049388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2C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2CE5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C42C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2CE5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semiHidden/>
    <w:unhideWhenUsed/>
    <w:rsid w:val="006A2F5F"/>
    <w:pPr>
      <w:widowControl/>
      <w:spacing w:before="100" w:beforeAutospacing="1" w:after="100" w:afterAutospacing="1"/>
    </w:pPr>
    <w:rPr>
      <w:color w:val="auto"/>
      <w:lang w:bidi="ar-SA"/>
    </w:rPr>
  </w:style>
  <w:style w:type="character" w:customStyle="1" w:styleId="Headerorfooter">
    <w:name w:val="Header or footer"/>
    <w:basedOn w:val="a0"/>
    <w:rsid w:val="003C7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3C7F17"/>
    <w:rPr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rsid w:val="003C7F17"/>
    <w:pPr>
      <w:shd w:val="clear" w:color="auto" w:fill="FFFFFF"/>
      <w:spacing w:after="960" w:line="206" w:lineRule="exact"/>
      <w:ind w:hanging="640"/>
    </w:pPr>
    <w:rPr>
      <w:rFonts w:asciiTheme="minorHAnsi" w:eastAsiaTheme="minorHAnsi" w:hAnsiTheme="minorHAnsi" w:cstheme="minorBidi"/>
      <w:color w:val="auto"/>
      <w:sz w:val="18"/>
      <w:szCs w:val="18"/>
      <w:lang w:eastAsia="en-US" w:bidi="ar-SA"/>
    </w:rPr>
  </w:style>
  <w:style w:type="character" w:customStyle="1" w:styleId="Bodytext5">
    <w:name w:val="Body text (5)_"/>
    <w:basedOn w:val="a0"/>
    <w:link w:val="Bodytext50"/>
    <w:rsid w:val="003C7F17"/>
    <w:rPr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3C7F17"/>
    <w:pPr>
      <w:shd w:val="clear" w:color="auto" w:fill="FFFFFF"/>
      <w:spacing w:before="560" w:after="560" w:line="274" w:lineRule="exac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Heading2">
    <w:name w:val="Heading #2_"/>
    <w:basedOn w:val="a0"/>
    <w:link w:val="Heading20"/>
    <w:rsid w:val="003C7F17"/>
    <w:rPr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3C7F17"/>
    <w:pPr>
      <w:shd w:val="clear" w:color="auto" w:fill="FFFFFF"/>
      <w:spacing w:before="960" w:line="266" w:lineRule="exact"/>
      <w:ind w:hanging="1700"/>
      <w:jc w:val="both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Heading22">
    <w:name w:val="Heading #2 (2)_"/>
    <w:basedOn w:val="a0"/>
    <w:link w:val="Heading220"/>
    <w:rsid w:val="003C7F17"/>
    <w:rPr>
      <w:shd w:val="clear" w:color="auto" w:fill="FFFFFF"/>
    </w:rPr>
  </w:style>
  <w:style w:type="paragraph" w:customStyle="1" w:styleId="Heading220">
    <w:name w:val="Heading #2 (2)"/>
    <w:basedOn w:val="a"/>
    <w:link w:val="Heading22"/>
    <w:rsid w:val="003C7F17"/>
    <w:pPr>
      <w:shd w:val="clear" w:color="auto" w:fill="FFFFFF"/>
      <w:spacing w:before="540" w:line="266" w:lineRule="exact"/>
      <w:jc w:val="center"/>
      <w:outlineLvl w:val="1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Bodytext6">
    <w:name w:val="Body text (6)_"/>
    <w:basedOn w:val="a0"/>
    <w:link w:val="Bodytext60"/>
    <w:rsid w:val="003C7F17"/>
    <w:rPr>
      <w:sz w:val="20"/>
      <w:szCs w:val="20"/>
      <w:shd w:val="clear" w:color="auto" w:fill="FFFFFF"/>
    </w:rPr>
  </w:style>
  <w:style w:type="paragraph" w:customStyle="1" w:styleId="Bodytext60">
    <w:name w:val="Body text (6)"/>
    <w:basedOn w:val="a"/>
    <w:link w:val="Bodytext6"/>
    <w:rsid w:val="003C7F17"/>
    <w:pPr>
      <w:shd w:val="clear" w:color="auto" w:fill="FFFFFF"/>
      <w:spacing w:before="560" w:line="266" w:lineRule="exac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Bodytext612pt">
    <w:name w:val="Body text (6) + 12 pt"/>
    <w:basedOn w:val="Bodytext6"/>
    <w:rsid w:val="003C7F1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4Exact">
    <w:name w:val="Body text (4) Exact"/>
    <w:basedOn w:val="a0"/>
    <w:rsid w:val="003C7F17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eadertext">
    <w:name w:val="headertext"/>
    <w:basedOn w:val="a"/>
    <w:rsid w:val="009D5713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formattext">
    <w:name w:val="formattext"/>
    <w:basedOn w:val="a"/>
    <w:rsid w:val="009D5713"/>
    <w:pPr>
      <w:widowControl/>
      <w:spacing w:before="100" w:beforeAutospacing="1" w:after="100" w:afterAutospacing="1"/>
    </w:pPr>
    <w:rPr>
      <w:color w:val="auto"/>
      <w:lang w:bidi="ar-SA"/>
    </w:rPr>
  </w:style>
  <w:style w:type="character" w:styleId="a9">
    <w:name w:val="Hyperlink"/>
    <w:basedOn w:val="a0"/>
    <w:uiPriority w:val="99"/>
    <w:unhideWhenUsed/>
    <w:rsid w:val="009D5713"/>
    <w:rPr>
      <w:color w:val="0000FF"/>
      <w:u w:val="single"/>
    </w:rPr>
  </w:style>
  <w:style w:type="table" w:styleId="aa">
    <w:name w:val="Table Grid"/>
    <w:basedOn w:val="a1"/>
    <w:uiPriority w:val="59"/>
    <w:rsid w:val="00FB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709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8808D0"/>
    <w:pPr>
      <w:autoSpaceDE w:val="0"/>
      <w:autoSpaceDN w:val="0"/>
      <w:adjustRightInd w:val="0"/>
      <w:spacing w:after="120"/>
    </w:pPr>
    <w:rPr>
      <w:color w:val="auto"/>
      <w:sz w:val="20"/>
      <w:szCs w:val="20"/>
      <w:lang w:val="x-none" w:eastAsia="x-none" w:bidi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8808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lk">
    <w:name w:val="blk"/>
    <w:basedOn w:val="a0"/>
    <w:rsid w:val="001D2AA0"/>
  </w:style>
  <w:style w:type="character" w:customStyle="1" w:styleId="f">
    <w:name w:val="f"/>
    <w:basedOn w:val="a0"/>
    <w:rsid w:val="001D2AA0"/>
  </w:style>
  <w:style w:type="character" w:customStyle="1" w:styleId="nobr">
    <w:name w:val="nobr"/>
    <w:basedOn w:val="a0"/>
    <w:rsid w:val="001D2AA0"/>
  </w:style>
  <w:style w:type="paragraph" w:styleId="ad">
    <w:name w:val="Balloon Text"/>
    <w:basedOn w:val="a"/>
    <w:link w:val="ae"/>
    <w:uiPriority w:val="99"/>
    <w:semiHidden/>
    <w:unhideWhenUsed/>
    <w:rsid w:val="009C2C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2C55"/>
    <w:rPr>
      <w:rFonts w:ascii="Tahoma" w:eastAsia="Times New Roman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388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D5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57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57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214372"/>
    <w:pPr>
      <w:keepNext/>
      <w:widowControl/>
      <w:jc w:val="center"/>
      <w:outlineLvl w:val="4"/>
    </w:pPr>
    <w:rPr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D5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9D57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9"/>
    <w:rsid w:val="002143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">
    <w:name w:val="Heading #1_"/>
    <w:basedOn w:val="a0"/>
    <w:link w:val="Heading10"/>
    <w:rsid w:val="00493882"/>
    <w:rPr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493882"/>
    <w:pPr>
      <w:shd w:val="clear" w:color="auto" w:fill="FFFFFF"/>
      <w:spacing w:line="266" w:lineRule="exact"/>
      <w:ind w:hanging="280"/>
      <w:outlineLvl w:val="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Bodytext2">
    <w:name w:val="Body text (2)_"/>
    <w:basedOn w:val="a0"/>
    <w:rsid w:val="00493882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93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05pt">
    <w:name w:val="Body text (2) + 10.5 pt"/>
    <w:basedOn w:val="Bodytext2"/>
    <w:rsid w:val="00493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4938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493882"/>
    <w:rPr>
      <w:b w:val="0"/>
      <w:bCs w:val="0"/>
      <w:i w:val="0"/>
      <w:iCs w:val="0"/>
      <w:smallCaps w:val="0"/>
      <w:strike w:val="0"/>
      <w:u w:val="none"/>
    </w:rPr>
  </w:style>
  <w:style w:type="paragraph" w:styleId="a3">
    <w:name w:val="List Paragraph"/>
    <w:basedOn w:val="a"/>
    <w:uiPriority w:val="34"/>
    <w:qFormat/>
    <w:rsid w:val="0049388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2C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2CE5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C42C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2CE5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semiHidden/>
    <w:unhideWhenUsed/>
    <w:rsid w:val="006A2F5F"/>
    <w:pPr>
      <w:widowControl/>
      <w:spacing w:before="100" w:beforeAutospacing="1" w:after="100" w:afterAutospacing="1"/>
    </w:pPr>
    <w:rPr>
      <w:color w:val="auto"/>
      <w:lang w:bidi="ar-SA"/>
    </w:rPr>
  </w:style>
  <w:style w:type="character" w:customStyle="1" w:styleId="Headerorfooter">
    <w:name w:val="Header or footer"/>
    <w:basedOn w:val="a0"/>
    <w:rsid w:val="003C7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3C7F17"/>
    <w:rPr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rsid w:val="003C7F17"/>
    <w:pPr>
      <w:shd w:val="clear" w:color="auto" w:fill="FFFFFF"/>
      <w:spacing w:after="960" w:line="206" w:lineRule="exact"/>
      <w:ind w:hanging="640"/>
    </w:pPr>
    <w:rPr>
      <w:rFonts w:asciiTheme="minorHAnsi" w:eastAsiaTheme="minorHAnsi" w:hAnsiTheme="minorHAnsi" w:cstheme="minorBidi"/>
      <w:color w:val="auto"/>
      <w:sz w:val="18"/>
      <w:szCs w:val="18"/>
      <w:lang w:eastAsia="en-US" w:bidi="ar-SA"/>
    </w:rPr>
  </w:style>
  <w:style w:type="character" w:customStyle="1" w:styleId="Bodytext5">
    <w:name w:val="Body text (5)_"/>
    <w:basedOn w:val="a0"/>
    <w:link w:val="Bodytext50"/>
    <w:rsid w:val="003C7F17"/>
    <w:rPr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3C7F17"/>
    <w:pPr>
      <w:shd w:val="clear" w:color="auto" w:fill="FFFFFF"/>
      <w:spacing w:before="560" w:after="560" w:line="274" w:lineRule="exac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Heading2">
    <w:name w:val="Heading #2_"/>
    <w:basedOn w:val="a0"/>
    <w:link w:val="Heading20"/>
    <w:rsid w:val="003C7F17"/>
    <w:rPr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3C7F17"/>
    <w:pPr>
      <w:shd w:val="clear" w:color="auto" w:fill="FFFFFF"/>
      <w:spacing w:before="960" w:line="266" w:lineRule="exact"/>
      <w:ind w:hanging="1700"/>
      <w:jc w:val="both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Heading22">
    <w:name w:val="Heading #2 (2)_"/>
    <w:basedOn w:val="a0"/>
    <w:link w:val="Heading220"/>
    <w:rsid w:val="003C7F17"/>
    <w:rPr>
      <w:shd w:val="clear" w:color="auto" w:fill="FFFFFF"/>
    </w:rPr>
  </w:style>
  <w:style w:type="paragraph" w:customStyle="1" w:styleId="Heading220">
    <w:name w:val="Heading #2 (2)"/>
    <w:basedOn w:val="a"/>
    <w:link w:val="Heading22"/>
    <w:rsid w:val="003C7F17"/>
    <w:pPr>
      <w:shd w:val="clear" w:color="auto" w:fill="FFFFFF"/>
      <w:spacing w:before="540" w:line="266" w:lineRule="exact"/>
      <w:jc w:val="center"/>
      <w:outlineLvl w:val="1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Bodytext6">
    <w:name w:val="Body text (6)_"/>
    <w:basedOn w:val="a0"/>
    <w:link w:val="Bodytext60"/>
    <w:rsid w:val="003C7F17"/>
    <w:rPr>
      <w:sz w:val="20"/>
      <w:szCs w:val="20"/>
      <w:shd w:val="clear" w:color="auto" w:fill="FFFFFF"/>
    </w:rPr>
  </w:style>
  <w:style w:type="paragraph" w:customStyle="1" w:styleId="Bodytext60">
    <w:name w:val="Body text (6)"/>
    <w:basedOn w:val="a"/>
    <w:link w:val="Bodytext6"/>
    <w:rsid w:val="003C7F17"/>
    <w:pPr>
      <w:shd w:val="clear" w:color="auto" w:fill="FFFFFF"/>
      <w:spacing w:before="560" w:line="266" w:lineRule="exac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Bodytext612pt">
    <w:name w:val="Body text (6) + 12 pt"/>
    <w:basedOn w:val="Bodytext6"/>
    <w:rsid w:val="003C7F1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4Exact">
    <w:name w:val="Body text (4) Exact"/>
    <w:basedOn w:val="a0"/>
    <w:rsid w:val="003C7F17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eadertext">
    <w:name w:val="headertext"/>
    <w:basedOn w:val="a"/>
    <w:rsid w:val="009D5713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formattext">
    <w:name w:val="formattext"/>
    <w:basedOn w:val="a"/>
    <w:rsid w:val="009D5713"/>
    <w:pPr>
      <w:widowControl/>
      <w:spacing w:before="100" w:beforeAutospacing="1" w:after="100" w:afterAutospacing="1"/>
    </w:pPr>
    <w:rPr>
      <w:color w:val="auto"/>
      <w:lang w:bidi="ar-SA"/>
    </w:rPr>
  </w:style>
  <w:style w:type="character" w:styleId="a9">
    <w:name w:val="Hyperlink"/>
    <w:basedOn w:val="a0"/>
    <w:uiPriority w:val="99"/>
    <w:unhideWhenUsed/>
    <w:rsid w:val="009D5713"/>
    <w:rPr>
      <w:color w:val="0000FF"/>
      <w:u w:val="single"/>
    </w:rPr>
  </w:style>
  <w:style w:type="table" w:styleId="aa">
    <w:name w:val="Table Grid"/>
    <w:basedOn w:val="a1"/>
    <w:uiPriority w:val="59"/>
    <w:rsid w:val="00FB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709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8808D0"/>
    <w:pPr>
      <w:autoSpaceDE w:val="0"/>
      <w:autoSpaceDN w:val="0"/>
      <w:adjustRightInd w:val="0"/>
      <w:spacing w:after="120"/>
    </w:pPr>
    <w:rPr>
      <w:color w:val="auto"/>
      <w:sz w:val="20"/>
      <w:szCs w:val="20"/>
      <w:lang w:val="x-none" w:eastAsia="x-none" w:bidi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8808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lk">
    <w:name w:val="blk"/>
    <w:basedOn w:val="a0"/>
    <w:rsid w:val="001D2AA0"/>
  </w:style>
  <w:style w:type="character" w:customStyle="1" w:styleId="f">
    <w:name w:val="f"/>
    <w:basedOn w:val="a0"/>
    <w:rsid w:val="001D2AA0"/>
  </w:style>
  <w:style w:type="character" w:customStyle="1" w:styleId="nobr">
    <w:name w:val="nobr"/>
    <w:basedOn w:val="a0"/>
    <w:rsid w:val="001D2AA0"/>
  </w:style>
  <w:style w:type="paragraph" w:styleId="ad">
    <w:name w:val="Balloon Text"/>
    <w:basedOn w:val="a"/>
    <w:link w:val="ae"/>
    <w:uiPriority w:val="99"/>
    <w:semiHidden/>
    <w:unhideWhenUsed/>
    <w:rsid w:val="009C2C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2C55"/>
    <w:rPr>
      <w:rFonts w:ascii="Tahoma" w:eastAsia="Times New Roman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05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420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2EB1EB9381EA66A8013FACF63DD5FC7293D440AAAB82CED3FF5514DF481F0BFD4AE9F53D07EEB670B54B296349A531D03B566C7i3pAN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EB1EB9381EA66A8013FACF63DD5FC7293B4500AFB62CED3FF5514DF481F0BFD4AE9F53D57EEB670B54B296349A531D03B566C7i3pA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EB1EB9381EA66A8013FACF63DD5FC7293C470BA8B72CED3FF5514DF481F0BFD4AE9F53D175BD374A0AEBC573D15E191EA966C324EB1440i8p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EB1EB9381EA66A8013FACF63DD5FC7283F4D0AA9B92CED3FF5514DF481F0BFC6AEC75FD376A136491FBD9435i8p4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2EB1EB9381EA66A8013FACF63DD5FC7293D440AAAB82CED3FF5514DF481F0BFC6AEC75FD376A136491FBD9435i8p4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EB1EB9381EA66A8013FACF63DD5FC7283F4D0AA9B92CED3FF5514DF481F0BFD4AE9F53D175BF324B0AEBC573D15E191EA966C324EB1440i8p1N" TargetMode="External"/><Relationship Id="rId14" Type="http://schemas.openxmlformats.org/officeDocument/2006/relationships/hyperlink" Target="consultantplus://offline/ref=42EB1EB9381EA66A8013FACF63DD5FC7293B4500AFB62CED3FF5514DF481F0BFC6AEC75FD376A136491FBD9435i8p4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</dc:creator>
  <cp:lastModifiedBy>user</cp:lastModifiedBy>
  <cp:revision>2</cp:revision>
  <cp:lastPrinted>2018-09-24T12:08:00Z</cp:lastPrinted>
  <dcterms:created xsi:type="dcterms:W3CDTF">2020-06-25T13:19:00Z</dcterms:created>
  <dcterms:modified xsi:type="dcterms:W3CDTF">2020-06-25T13:19:00Z</dcterms:modified>
</cp:coreProperties>
</file>