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02A6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Pr="0081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9CC">
        <w:rPr>
          <w:rFonts w:ascii="Times New Roman" w:hAnsi="Times New Roman" w:cs="Times New Roman"/>
          <w:b/>
          <w:sz w:val="28"/>
          <w:szCs w:val="28"/>
        </w:rPr>
        <w:t>месяцев</w:t>
      </w:r>
      <w:r w:rsidR="00843BD4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07333C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81070E" w:rsidRPr="0007333C" w:rsidRDefault="004059CC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2A6">
              <w:rPr>
                <w:rFonts w:ascii="Times New Roman" w:hAnsi="Times New Roman" w:cs="Times New Roman"/>
                <w:sz w:val="28"/>
                <w:szCs w:val="28"/>
              </w:rPr>
              <w:t> 416,6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0502A6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4" w:type="dxa"/>
          </w:tcPr>
          <w:p w:rsidR="000502A6" w:rsidRPr="0007333C" w:rsidRDefault="000502A6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21 657,2</w:t>
            </w:r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02A6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59CC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2015-06-23T14:03:00Z</cp:lastPrinted>
  <dcterms:created xsi:type="dcterms:W3CDTF">2016-11-01T13:20:00Z</dcterms:created>
  <dcterms:modified xsi:type="dcterms:W3CDTF">2017-01-26T07:49:00Z</dcterms:modified>
</cp:coreProperties>
</file>